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5529"/>
        <w:gridCol w:w="5812"/>
      </w:tblGrid>
      <w:tr w:rsidR="006C039A" w:rsidRPr="00CF79C3" w:rsidTr="00A55081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C039A" w:rsidRPr="00CF79C3" w:rsidRDefault="006C039A" w:rsidP="00A550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CF79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Товариство</w:t>
            </w:r>
            <w:proofErr w:type="spellEnd"/>
            <w:r w:rsidRPr="00CF79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з </w:t>
            </w:r>
            <w:proofErr w:type="spellStart"/>
            <w:r w:rsidRPr="00CF79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обмеженою</w:t>
            </w:r>
            <w:proofErr w:type="spellEnd"/>
            <w:r w:rsidRPr="00CF79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79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відповідальністю</w:t>
            </w:r>
            <w:proofErr w:type="spellEnd"/>
          </w:p>
          <w:p w:rsidR="006C039A" w:rsidRPr="00CF79C3" w:rsidRDefault="006C039A" w:rsidP="00A550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F79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“СОЦІАЛЬНІ ІНІЦІАТИВИ ЗАПОРІЖЖЯ”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C039A" w:rsidRPr="00CF79C3" w:rsidRDefault="006C039A" w:rsidP="00A550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F79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Общество с ограниченной ответственностью</w:t>
            </w:r>
          </w:p>
          <w:p w:rsidR="006C039A" w:rsidRPr="00CF79C3" w:rsidRDefault="006C039A" w:rsidP="00A550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F79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«СОЦИАЛЬНЫЕ ИНИЦИАТИВЫ ЗАПОРОЖЬЯ»</w:t>
            </w:r>
          </w:p>
        </w:tc>
      </w:tr>
      <w:tr w:rsidR="006C039A" w:rsidRPr="00CF79C3" w:rsidTr="00A55081">
        <w:tc>
          <w:tcPr>
            <w:tcW w:w="5529" w:type="dxa"/>
            <w:tcBorders>
              <w:top w:val="single" w:sz="4" w:space="0" w:color="auto"/>
            </w:tcBorders>
          </w:tcPr>
          <w:p w:rsidR="006C039A" w:rsidRPr="00CF79C3" w:rsidRDefault="006C039A" w:rsidP="00A55081">
            <w:pPr>
              <w:suppressAutoHyphens/>
              <w:snapToGrid w:val="0"/>
              <w:spacing w:after="0" w:line="240" w:lineRule="auto"/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</w:pPr>
            <w:r w:rsidRPr="00CF79C3"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  <w:t xml:space="preserve">   </w:t>
            </w:r>
          </w:p>
          <w:p w:rsidR="006C039A" w:rsidRPr="00CF79C3" w:rsidRDefault="006C039A" w:rsidP="00A55081">
            <w:pPr>
              <w:suppressAutoHyphens/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</w:pPr>
            <w:proofErr w:type="spellStart"/>
            <w:r w:rsidRPr="00CF79C3"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  <w:t>Україна</w:t>
            </w:r>
            <w:proofErr w:type="spellEnd"/>
            <w:r w:rsidRPr="00CF79C3"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69008 г"/>
              </w:smartTagPr>
              <w:r w:rsidRPr="00CF79C3">
                <w:rPr>
                  <w:rFonts w:ascii="Verdana" w:hAnsi="Verdana"/>
                  <w:i/>
                  <w:iCs/>
                  <w:sz w:val="18"/>
                  <w:szCs w:val="24"/>
                  <w:lang w:eastAsia="ar-SA"/>
                </w:rPr>
                <w:t>69008</w:t>
              </w:r>
              <w:r w:rsidRPr="00CF79C3">
                <w:rPr>
                  <w:rFonts w:ascii="Verdana" w:hAnsi="Verdana"/>
                  <w:bCs/>
                  <w:i/>
                  <w:iCs/>
                  <w:sz w:val="18"/>
                  <w:szCs w:val="24"/>
                  <w:lang w:eastAsia="ar-SA"/>
                </w:rPr>
                <w:t>, м</w:t>
              </w:r>
            </w:smartTag>
            <w:r w:rsidRPr="00CF79C3"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  <w:t xml:space="preserve">. </w:t>
            </w:r>
            <w:proofErr w:type="spellStart"/>
            <w:r w:rsidRPr="00CF79C3"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  <w:t>Запоріжжя</w:t>
            </w:r>
            <w:proofErr w:type="spellEnd"/>
            <w:r w:rsidRPr="00CF79C3"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  <w:t xml:space="preserve">, </w:t>
            </w:r>
            <w:proofErr w:type="spellStart"/>
            <w:r w:rsidRPr="00CF79C3"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  <w:t>Південне</w:t>
            </w:r>
            <w:proofErr w:type="spellEnd"/>
            <w:r w:rsidRPr="00CF79C3"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  <w:t xml:space="preserve"> шосе, 72</w:t>
            </w:r>
          </w:p>
          <w:p w:rsidR="006C039A" w:rsidRPr="00CF79C3" w:rsidRDefault="006C039A" w:rsidP="00A55081">
            <w:pPr>
              <w:suppressAutoHyphens/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</w:pPr>
            <w:r w:rsidRPr="00CF79C3"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  <w:t xml:space="preserve"> р/р 26003680 в ПАТ „ПУМБ” м. </w:t>
            </w:r>
            <w:proofErr w:type="spellStart"/>
            <w:r w:rsidRPr="00CF79C3"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  <w:t>Київ</w:t>
            </w:r>
            <w:proofErr w:type="spellEnd"/>
            <w:r w:rsidRPr="00CF79C3"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  <w:t xml:space="preserve">; </w:t>
            </w:r>
          </w:p>
          <w:p w:rsidR="006C039A" w:rsidRPr="00CF79C3" w:rsidRDefault="006C039A" w:rsidP="00A55081">
            <w:pPr>
              <w:suppressAutoHyphens/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</w:pPr>
            <w:r w:rsidRPr="00CF79C3"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  <w:t>МФО 334851; ЕДРПОУ 38626382,</w:t>
            </w:r>
          </w:p>
          <w:p w:rsidR="006C039A" w:rsidRPr="00CF79C3" w:rsidRDefault="006C039A" w:rsidP="00A55081">
            <w:pPr>
              <w:suppressAutoHyphens/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</w:pPr>
            <w:proofErr w:type="gramStart"/>
            <w:r w:rsidRPr="00CF79C3"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  <w:t>тел.(</w:t>
            </w:r>
            <w:proofErr w:type="gramEnd"/>
            <w:r w:rsidRPr="00CF79C3"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  <w:t>061) 218-40-86</w:t>
            </w:r>
          </w:p>
          <w:p w:rsidR="006C039A" w:rsidRPr="00CF79C3" w:rsidRDefault="006C039A" w:rsidP="00A55081">
            <w:pPr>
              <w:suppressAutoHyphens/>
              <w:spacing w:after="0" w:line="240" w:lineRule="auto"/>
              <w:jc w:val="center"/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039A" w:rsidRPr="00CF79C3" w:rsidRDefault="006C039A" w:rsidP="00A5508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</w:pPr>
          </w:p>
          <w:p w:rsidR="006C039A" w:rsidRPr="00CF79C3" w:rsidRDefault="006C039A" w:rsidP="00A5508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</w:pPr>
            <w:r w:rsidRPr="00CF79C3"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69008 г"/>
              </w:smartTagPr>
              <w:r w:rsidRPr="00CF79C3">
                <w:rPr>
                  <w:rFonts w:ascii="Verdana" w:hAnsi="Verdana"/>
                  <w:i/>
                  <w:iCs/>
                  <w:sz w:val="18"/>
                  <w:szCs w:val="24"/>
                  <w:lang w:eastAsia="ar-SA"/>
                </w:rPr>
                <w:t>69008 г</w:t>
              </w:r>
            </w:smartTag>
            <w:r w:rsidRPr="00CF79C3"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  <w:t>. Запорожье, Южное шоссе, 72</w:t>
            </w:r>
          </w:p>
          <w:p w:rsidR="006C039A" w:rsidRPr="00CF79C3" w:rsidRDefault="006C039A" w:rsidP="00A5508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</w:pPr>
            <w:r w:rsidRPr="00CF79C3"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  <w:t>р/</w:t>
            </w:r>
            <w:proofErr w:type="spellStart"/>
            <w:r w:rsidRPr="00CF79C3"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  <w:t>сч</w:t>
            </w:r>
            <w:proofErr w:type="spellEnd"/>
            <w:r w:rsidRPr="00CF79C3"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  <w:t xml:space="preserve"> </w:t>
            </w:r>
            <w:r w:rsidRPr="00CF79C3"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  <w:t>26003680</w:t>
            </w:r>
            <w:r w:rsidRPr="00CF79C3"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  <w:t xml:space="preserve"> в ПАО «ПУМБ» г. Киев; </w:t>
            </w:r>
          </w:p>
          <w:p w:rsidR="006C039A" w:rsidRPr="00CF79C3" w:rsidRDefault="006C039A" w:rsidP="00A5508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</w:pPr>
            <w:r w:rsidRPr="00CF79C3"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  <w:t xml:space="preserve">МФО 334851; ОКПО </w:t>
            </w:r>
            <w:r w:rsidRPr="00CF79C3"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  <w:t>38626382,</w:t>
            </w:r>
          </w:p>
          <w:p w:rsidR="006C039A" w:rsidRPr="00CF79C3" w:rsidRDefault="006C039A" w:rsidP="00A55081">
            <w:pPr>
              <w:suppressAutoHyphens/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</w:pPr>
            <w:proofErr w:type="gramStart"/>
            <w:r w:rsidRPr="00CF79C3"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  <w:t>тел.(</w:t>
            </w:r>
            <w:proofErr w:type="gramEnd"/>
            <w:r w:rsidRPr="00CF79C3">
              <w:rPr>
                <w:rFonts w:ascii="Verdana" w:hAnsi="Verdana"/>
                <w:bCs/>
                <w:i/>
                <w:iCs/>
                <w:sz w:val="18"/>
                <w:szCs w:val="24"/>
                <w:lang w:eastAsia="ar-SA"/>
              </w:rPr>
              <w:t>061) 218-40-86</w:t>
            </w:r>
          </w:p>
          <w:p w:rsidR="006C039A" w:rsidRPr="00CF79C3" w:rsidRDefault="006C039A" w:rsidP="00A5508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i/>
                <w:iCs/>
                <w:sz w:val="18"/>
                <w:szCs w:val="24"/>
                <w:lang w:eastAsia="ar-SA"/>
              </w:rPr>
            </w:pPr>
          </w:p>
        </w:tc>
      </w:tr>
    </w:tbl>
    <w:p w:rsidR="001B07FC" w:rsidRPr="00CF79C3" w:rsidRDefault="001B07FC" w:rsidP="001B07FC">
      <w:pPr>
        <w:jc w:val="center"/>
        <w:rPr>
          <w:rFonts w:ascii="Times New Roman" w:hAnsi="Times New Roman"/>
          <w:b/>
        </w:rPr>
      </w:pPr>
      <w:r w:rsidRPr="00CF79C3">
        <w:rPr>
          <w:rFonts w:ascii="Times New Roman" w:hAnsi="Times New Roman"/>
          <w:b/>
        </w:rPr>
        <w:t>Приглашение</w:t>
      </w:r>
    </w:p>
    <w:p w:rsidR="009D082F" w:rsidRPr="00CF79C3" w:rsidRDefault="001B07FC" w:rsidP="003232C7">
      <w:pPr>
        <w:ind w:left="-426" w:firstLine="852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ООО «</w:t>
      </w:r>
      <w:r w:rsidR="0056725D" w:rsidRPr="00CF79C3">
        <w:rPr>
          <w:rFonts w:ascii="Times New Roman" w:hAnsi="Times New Roman"/>
        </w:rPr>
        <w:t>СОЦИАЛЬНЫЕ ИНИЦИАТИВЫ ЗАПОРОЖЬЯ</w:t>
      </w:r>
      <w:r w:rsidRPr="00CF79C3">
        <w:rPr>
          <w:rFonts w:ascii="Times New Roman" w:hAnsi="Times New Roman"/>
        </w:rPr>
        <w:t>» планирует осуществить процедуру</w:t>
      </w:r>
      <w:r w:rsidR="00FB3345" w:rsidRPr="00CF79C3">
        <w:rPr>
          <w:rFonts w:ascii="Times New Roman" w:hAnsi="Times New Roman"/>
        </w:rPr>
        <w:t xml:space="preserve"> закупки работ по </w:t>
      </w:r>
      <w:r w:rsidR="00012567" w:rsidRPr="00CF79C3">
        <w:rPr>
          <w:rFonts w:ascii="Times New Roman" w:hAnsi="Times New Roman"/>
        </w:rPr>
        <w:t xml:space="preserve">капитальному ремонту </w:t>
      </w:r>
      <w:r w:rsidR="005506E3">
        <w:rPr>
          <w:rFonts w:ascii="Times New Roman" w:hAnsi="Times New Roman"/>
        </w:rPr>
        <w:t xml:space="preserve">санузла столовой в здании бытового корпуса для обслуживающего персонала 1В, инв.№000032945, </w:t>
      </w:r>
      <w:r w:rsidR="00F06B6E" w:rsidRPr="00CF79C3">
        <w:rPr>
          <w:rFonts w:ascii="Times New Roman" w:hAnsi="Times New Roman"/>
        </w:rPr>
        <w:t>пансионата Металлург</w:t>
      </w:r>
      <w:r w:rsidR="001E0ADB" w:rsidRPr="00CF79C3">
        <w:rPr>
          <w:rFonts w:ascii="Times New Roman" w:hAnsi="Times New Roman"/>
        </w:rPr>
        <w:t>,</w:t>
      </w:r>
      <w:r w:rsidR="00C7418F" w:rsidRPr="00CF79C3">
        <w:rPr>
          <w:rFonts w:ascii="Times New Roman" w:hAnsi="Times New Roman"/>
        </w:rPr>
        <w:t xml:space="preserve"> </w:t>
      </w:r>
      <w:r w:rsidR="006C5A37" w:rsidRPr="00CF79C3">
        <w:rPr>
          <w:rFonts w:ascii="Times New Roman" w:hAnsi="Times New Roman"/>
        </w:rPr>
        <w:t>расположенно</w:t>
      </w:r>
      <w:r w:rsidR="00787FA6" w:rsidRPr="00CF79C3">
        <w:rPr>
          <w:rFonts w:ascii="Times New Roman" w:hAnsi="Times New Roman"/>
        </w:rPr>
        <w:t>го</w:t>
      </w:r>
      <w:r w:rsidR="006C5A37" w:rsidRPr="00CF79C3">
        <w:rPr>
          <w:rFonts w:ascii="Times New Roman" w:hAnsi="Times New Roman"/>
        </w:rPr>
        <w:t xml:space="preserve"> по адресу: Запорожская обл., </w:t>
      </w:r>
      <w:r w:rsidR="005D4529" w:rsidRPr="00CF79C3">
        <w:rPr>
          <w:rFonts w:ascii="Times New Roman" w:hAnsi="Times New Roman"/>
        </w:rPr>
        <w:t>Приазовский рай-н, с</w:t>
      </w:r>
      <w:r w:rsidR="00C7418F" w:rsidRPr="00CF79C3">
        <w:rPr>
          <w:rFonts w:ascii="Times New Roman" w:hAnsi="Times New Roman"/>
        </w:rPr>
        <w:t xml:space="preserve">. </w:t>
      </w:r>
      <w:proofErr w:type="spellStart"/>
      <w:r w:rsidR="005D4529" w:rsidRPr="00CF79C3">
        <w:rPr>
          <w:rFonts w:ascii="Times New Roman" w:hAnsi="Times New Roman"/>
        </w:rPr>
        <w:t>Новоконстантиновка</w:t>
      </w:r>
      <w:proofErr w:type="spellEnd"/>
      <w:r w:rsidR="00C7418F" w:rsidRPr="00CF79C3">
        <w:rPr>
          <w:rFonts w:ascii="Times New Roman" w:hAnsi="Times New Roman"/>
        </w:rPr>
        <w:t xml:space="preserve">. ул. </w:t>
      </w:r>
      <w:r w:rsidR="005D4529" w:rsidRPr="00CF79C3">
        <w:rPr>
          <w:rFonts w:ascii="Times New Roman" w:hAnsi="Times New Roman"/>
        </w:rPr>
        <w:t>Приморск</w:t>
      </w:r>
      <w:r w:rsidR="00C7418F" w:rsidRPr="00CF79C3">
        <w:rPr>
          <w:rFonts w:ascii="Times New Roman" w:hAnsi="Times New Roman"/>
        </w:rPr>
        <w:t xml:space="preserve">ая </w:t>
      </w:r>
      <w:r w:rsidR="005D4529" w:rsidRPr="00CF79C3">
        <w:rPr>
          <w:rFonts w:ascii="Times New Roman" w:hAnsi="Times New Roman"/>
        </w:rPr>
        <w:t>6</w:t>
      </w:r>
      <w:r w:rsidR="00DD1DC4" w:rsidRPr="00CF79C3">
        <w:rPr>
          <w:rFonts w:ascii="Times New Roman" w:hAnsi="Times New Roman"/>
        </w:rPr>
        <w:t>.</w:t>
      </w:r>
    </w:p>
    <w:p w:rsidR="009D082F" w:rsidRPr="00CF79C3" w:rsidRDefault="009D082F" w:rsidP="003232C7">
      <w:pPr>
        <w:ind w:left="-426" w:firstLine="852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 xml:space="preserve">Предлагаем всем заинтересованным лицам предоставить свои предложения </w:t>
      </w:r>
      <w:r w:rsidR="00146DEB" w:rsidRPr="00CF79C3">
        <w:rPr>
          <w:rFonts w:ascii="Times New Roman" w:hAnsi="Times New Roman"/>
        </w:rPr>
        <w:t>по адресу г. </w:t>
      </w:r>
      <w:r w:rsidRPr="00CF79C3">
        <w:rPr>
          <w:rFonts w:ascii="Times New Roman" w:hAnsi="Times New Roman"/>
        </w:rPr>
        <w:t>Запорожье, у</w:t>
      </w:r>
      <w:r w:rsidR="00745656" w:rsidRPr="00CF79C3">
        <w:rPr>
          <w:rFonts w:ascii="Times New Roman" w:hAnsi="Times New Roman"/>
        </w:rPr>
        <w:t>л. Добролюбова, 25 комната № 105</w:t>
      </w:r>
      <w:r w:rsidR="00621331" w:rsidRPr="00CF79C3">
        <w:rPr>
          <w:rFonts w:ascii="Times New Roman" w:hAnsi="Times New Roman"/>
        </w:rPr>
        <w:t xml:space="preserve"> в срок до 1</w:t>
      </w:r>
      <w:r w:rsidR="003A566B" w:rsidRPr="00CF79C3">
        <w:rPr>
          <w:rFonts w:ascii="Times New Roman" w:hAnsi="Times New Roman"/>
        </w:rPr>
        <w:t>0</w:t>
      </w:r>
      <w:r w:rsidRPr="00CF79C3">
        <w:rPr>
          <w:rFonts w:ascii="Times New Roman" w:hAnsi="Times New Roman"/>
          <w:vertAlign w:val="superscript"/>
        </w:rPr>
        <w:t>00</w:t>
      </w:r>
      <w:r w:rsidRPr="00CF79C3">
        <w:rPr>
          <w:rFonts w:ascii="Times New Roman" w:hAnsi="Times New Roman"/>
        </w:rPr>
        <w:t xml:space="preserve"> </w:t>
      </w:r>
      <w:r w:rsidR="005A0ECA">
        <w:rPr>
          <w:rFonts w:ascii="Times New Roman" w:hAnsi="Times New Roman"/>
          <w:lang w:val="uk-UA"/>
        </w:rPr>
        <w:t>26</w:t>
      </w:r>
      <w:bookmarkStart w:id="0" w:name="_GoBack"/>
      <w:bookmarkEnd w:id="0"/>
      <w:r w:rsidR="00745656" w:rsidRPr="00CF79C3">
        <w:rPr>
          <w:rFonts w:ascii="Times New Roman" w:hAnsi="Times New Roman"/>
        </w:rPr>
        <w:t>.</w:t>
      </w:r>
      <w:r w:rsidR="00012567" w:rsidRPr="00CF79C3">
        <w:rPr>
          <w:rFonts w:ascii="Times New Roman" w:hAnsi="Times New Roman"/>
        </w:rPr>
        <w:t>0</w:t>
      </w:r>
      <w:r w:rsidR="00590183">
        <w:rPr>
          <w:rFonts w:ascii="Times New Roman" w:hAnsi="Times New Roman"/>
        </w:rPr>
        <w:t>5</w:t>
      </w:r>
      <w:r w:rsidRPr="00CF79C3">
        <w:rPr>
          <w:rFonts w:ascii="Times New Roman" w:hAnsi="Times New Roman"/>
        </w:rPr>
        <w:t>.20</w:t>
      </w:r>
      <w:r w:rsidR="005506E3">
        <w:rPr>
          <w:rFonts w:ascii="Times New Roman" w:hAnsi="Times New Roman"/>
        </w:rPr>
        <w:t>20</w:t>
      </w:r>
      <w:r w:rsidRPr="00CF79C3">
        <w:rPr>
          <w:rFonts w:ascii="Times New Roman" w:hAnsi="Times New Roman"/>
        </w:rPr>
        <w:t>г. (Справки по техническим вопросам у уполномоченного представителя Заказчика по тел. (0</w:t>
      </w:r>
      <w:r w:rsidR="00621331" w:rsidRPr="00CF79C3">
        <w:rPr>
          <w:rFonts w:ascii="Times New Roman" w:hAnsi="Times New Roman"/>
        </w:rPr>
        <w:t>67</w:t>
      </w:r>
      <w:r w:rsidRPr="00CF79C3">
        <w:rPr>
          <w:rFonts w:ascii="Times New Roman" w:hAnsi="Times New Roman"/>
        </w:rPr>
        <w:t xml:space="preserve">) </w:t>
      </w:r>
      <w:r w:rsidR="00621331" w:rsidRPr="00CF79C3">
        <w:rPr>
          <w:rFonts w:ascii="Times New Roman" w:hAnsi="Times New Roman"/>
        </w:rPr>
        <w:t>366-63-22</w:t>
      </w:r>
      <w:r w:rsidRPr="00CF79C3">
        <w:rPr>
          <w:rFonts w:ascii="Times New Roman" w:hAnsi="Times New Roman"/>
        </w:rPr>
        <w:t xml:space="preserve"> </w:t>
      </w:r>
      <w:r w:rsidR="00621331" w:rsidRPr="00CF79C3">
        <w:rPr>
          <w:rFonts w:ascii="Times New Roman" w:hAnsi="Times New Roman"/>
        </w:rPr>
        <w:t>Кошелевский Вячеслав Александрович</w:t>
      </w:r>
      <w:r w:rsidR="00DE3278" w:rsidRPr="00CF79C3">
        <w:rPr>
          <w:rFonts w:ascii="Times New Roman" w:hAnsi="Times New Roman"/>
        </w:rPr>
        <w:t>, (0</w:t>
      </w:r>
      <w:r w:rsidR="00E545D1" w:rsidRPr="00CF79C3">
        <w:rPr>
          <w:rFonts w:ascii="Times New Roman" w:hAnsi="Times New Roman"/>
        </w:rPr>
        <w:t>50) 341-21-95 Шестопалов Виктор Павлович.</w:t>
      </w:r>
    </w:p>
    <w:p w:rsidR="00F24BC7" w:rsidRPr="00CF79C3" w:rsidRDefault="00F24BC7" w:rsidP="009D082F">
      <w:pPr>
        <w:jc w:val="both"/>
        <w:rPr>
          <w:rFonts w:ascii="Times New Roman" w:hAnsi="Times New Roman"/>
        </w:rPr>
      </w:pPr>
    </w:p>
    <w:p w:rsidR="001B07FC" w:rsidRPr="00CF79C3" w:rsidRDefault="00C765BE" w:rsidP="001B07FC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CF79C3">
        <w:rPr>
          <w:rFonts w:ascii="Times New Roman" w:hAnsi="Times New Roman"/>
          <w:b/>
        </w:rPr>
        <w:t>Требования к предмету закупки</w:t>
      </w:r>
      <w:r w:rsidR="001B07FC" w:rsidRPr="00CF79C3">
        <w:rPr>
          <w:rFonts w:ascii="Times New Roman" w:hAnsi="Times New Roman"/>
          <w:b/>
        </w:rPr>
        <w:t>:</w:t>
      </w:r>
    </w:p>
    <w:tbl>
      <w:tblPr>
        <w:tblW w:w="10278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1843"/>
        <w:gridCol w:w="5781"/>
      </w:tblGrid>
      <w:tr w:rsidR="001B07FC" w:rsidRPr="00CF79C3" w:rsidTr="006E5037">
        <w:tc>
          <w:tcPr>
            <w:tcW w:w="2654" w:type="dxa"/>
            <w:shd w:val="clear" w:color="auto" w:fill="auto"/>
            <w:vAlign w:val="center"/>
          </w:tcPr>
          <w:p w:rsidR="001B07FC" w:rsidRPr="00CF79C3" w:rsidRDefault="00C765BE" w:rsidP="00A55081">
            <w:pPr>
              <w:jc w:val="center"/>
              <w:rPr>
                <w:rFonts w:ascii="Times New Roman" w:hAnsi="Times New Roman"/>
                <w:b/>
              </w:rPr>
            </w:pPr>
            <w:r w:rsidRPr="00CF79C3">
              <w:rPr>
                <w:rFonts w:ascii="Times New Roman" w:hAnsi="Times New Roman"/>
                <w:b/>
                <w:i/>
              </w:rPr>
              <w:t>Требование</w:t>
            </w:r>
            <w:r w:rsidR="001B07FC" w:rsidRPr="00CF79C3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07FC" w:rsidRPr="00CF79C3" w:rsidRDefault="00C765BE" w:rsidP="00A55081">
            <w:pPr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CF79C3">
              <w:rPr>
                <w:rFonts w:ascii="Times New Roman" w:hAnsi="Times New Roman"/>
                <w:b/>
                <w:i/>
              </w:rPr>
              <w:t>Документ подтверждающий требование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1B07FC" w:rsidRPr="00CF79C3" w:rsidRDefault="00C765BE" w:rsidP="00A5508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79C3">
              <w:rPr>
                <w:rFonts w:ascii="Times New Roman" w:hAnsi="Times New Roman"/>
                <w:b/>
                <w:i/>
              </w:rPr>
              <w:t>Требования к документации</w:t>
            </w:r>
          </w:p>
        </w:tc>
      </w:tr>
      <w:tr w:rsidR="001B07FC" w:rsidRPr="00CF79C3" w:rsidTr="006E5037">
        <w:trPr>
          <w:trHeight w:val="1116"/>
        </w:trPr>
        <w:tc>
          <w:tcPr>
            <w:tcW w:w="2654" w:type="dxa"/>
            <w:shd w:val="clear" w:color="auto" w:fill="auto"/>
          </w:tcPr>
          <w:p w:rsidR="001B07FC" w:rsidRPr="00CF79C3" w:rsidRDefault="002A3E0D" w:rsidP="006400BD">
            <w:pPr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 xml:space="preserve">Работы </w:t>
            </w:r>
            <w:r w:rsidR="00012567" w:rsidRPr="00CF79C3">
              <w:rPr>
                <w:rFonts w:ascii="Times New Roman" w:hAnsi="Times New Roman"/>
              </w:rPr>
              <w:t xml:space="preserve">по </w:t>
            </w:r>
            <w:r w:rsidR="00D952F0" w:rsidRPr="00CF79C3">
              <w:rPr>
                <w:rFonts w:ascii="Times New Roman" w:hAnsi="Times New Roman"/>
              </w:rPr>
              <w:t xml:space="preserve">капитальному ремонту </w:t>
            </w:r>
            <w:r w:rsidR="005506E3">
              <w:rPr>
                <w:rFonts w:ascii="Times New Roman" w:hAnsi="Times New Roman"/>
              </w:rPr>
              <w:t>санузла столовой в здании бытового корпуса для обслуживающего персонала 1В, инв.№000032945,</w:t>
            </w:r>
            <w:r w:rsidR="00F06B6E" w:rsidRPr="00CF79C3">
              <w:rPr>
                <w:rFonts w:ascii="Times New Roman" w:hAnsi="Times New Roman"/>
              </w:rPr>
              <w:t xml:space="preserve"> пансионата Металлург</w:t>
            </w:r>
            <w:r w:rsidR="00D952F0" w:rsidRPr="00CF79C3">
              <w:rPr>
                <w:rFonts w:ascii="Times New Roman" w:hAnsi="Times New Roman"/>
              </w:rPr>
              <w:t xml:space="preserve">, расположенного по адресу: Запорожская обл., Приазовский рай-н, с. </w:t>
            </w:r>
            <w:proofErr w:type="spellStart"/>
            <w:r w:rsidR="00D952F0" w:rsidRPr="00CF79C3">
              <w:rPr>
                <w:rFonts w:ascii="Times New Roman" w:hAnsi="Times New Roman"/>
              </w:rPr>
              <w:t>Новоконстантиновка</w:t>
            </w:r>
            <w:proofErr w:type="spellEnd"/>
            <w:r w:rsidR="00D952F0" w:rsidRPr="00CF79C3">
              <w:rPr>
                <w:rFonts w:ascii="Times New Roman" w:hAnsi="Times New Roman"/>
              </w:rPr>
              <w:t>. ул. Приморская 6</w:t>
            </w:r>
            <w:r w:rsidR="006C0BB6" w:rsidRPr="00CF79C3">
              <w:rPr>
                <w:rFonts w:ascii="Times New Roman" w:hAnsi="Times New Roman"/>
              </w:rPr>
              <w:t>, согласно</w:t>
            </w:r>
            <w:r w:rsidR="003A3B01" w:rsidRPr="00CF79C3">
              <w:rPr>
                <w:rFonts w:ascii="Times New Roman" w:hAnsi="Times New Roman"/>
              </w:rPr>
              <w:t xml:space="preserve"> требованиям</w:t>
            </w:r>
            <w:r w:rsidR="00320FF9" w:rsidRPr="00CF79C3">
              <w:rPr>
                <w:rFonts w:ascii="Times New Roman" w:hAnsi="Times New Roman"/>
              </w:rPr>
              <w:t xml:space="preserve"> т</w:t>
            </w:r>
            <w:r w:rsidR="00155EE2" w:rsidRPr="00CF79C3">
              <w:rPr>
                <w:rFonts w:ascii="Times New Roman" w:hAnsi="Times New Roman"/>
              </w:rPr>
              <w:t>ехнического задания (Приложение 1).</w:t>
            </w:r>
          </w:p>
          <w:p w:rsidR="00CB2EE9" w:rsidRPr="00CF79C3" w:rsidRDefault="00CB2EE9" w:rsidP="00CB2EE9">
            <w:pPr>
              <w:pStyle w:val="a4"/>
              <w:numPr>
                <w:ilvl w:val="0"/>
                <w:numId w:val="10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B07FC" w:rsidRPr="00CF79C3" w:rsidRDefault="001B07FC" w:rsidP="00A55081">
            <w:pPr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 xml:space="preserve">Комплект </w:t>
            </w:r>
            <w:r w:rsidR="00C765BE" w:rsidRPr="00CF79C3">
              <w:rPr>
                <w:rFonts w:ascii="Times New Roman" w:hAnsi="Times New Roman"/>
              </w:rPr>
              <w:t>сметной документации</w:t>
            </w:r>
            <w:r w:rsidRPr="00CF79C3">
              <w:rPr>
                <w:rFonts w:ascii="Times New Roman" w:hAnsi="Times New Roman"/>
              </w:rPr>
              <w:t xml:space="preserve"> </w:t>
            </w:r>
          </w:p>
          <w:p w:rsidR="001B07FC" w:rsidRPr="00CF79C3" w:rsidRDefault="001B07FC" w:rsidP="00A550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81" w:type="dxa"/>
            <w:shd w:val="clear" w:color="auto" w:fill="auto"/>
          </w:tcPr>
          <w:p w:rsidR="00125357" w:rsidRPr="00CF79C3" w:rsidRDefault="00C765BE" w:rsidP="00125357">
            <w:pPr>
              <w:spacing w:after="0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На бумажном носителе, заверенный подписью руководителя и печатью предприятия</w:t>
            </w:r>
            <w:r w:rsidR="00125357" w:rsidRPr="00CF79C3">
              <w:rPr>
                <w:rFonts w:ascii="Times New Roman" w:hAnsi="Times New Roman"/>
              </w:rPr>
              <w:t xml:space="preserve"> </w:t>
            </w:r>
          </w:p>
          <w:p w:rsidR="00C765BE" w:rsidRPr="00CF79C3" w:rsidRDefault="00C765BE" w:rsidP="00125357">
            <w:pPr>
              <w:spacing w:after="0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(</w:t>
            </w:r>
            <w:r w:rsidRPr="00CF79C3">
              <w:rPr>
                <w:rFonts w:ascii="Times New Roman" w:hAnsi="Times New Roman"/>
                <w:spacing w:val="-3"/>
                <w:lang w:eastAsia="uk-UA"/>
              </w:rPr>
              <w:t>–</w:t>
            </w:r>
            <w:r w:rsidRPr="00CF79C3">
              <w:rPr>
                <w:rFonts w:ascii="Times New Roman" w:hAnsi="Times New Roman"/>
              </w:rPr>
              <w:t xml:space="preserve"> </w:t>
            </w:r>
            <w:r w:rsidR="005125B5" w:rsidRPr="00CF79C3">
              <w:rPr>
                <w:rFonts w:ascii="Times New Roman" w:hAnsi="Times New Roman"/>
              </w:rPr>
              <w:t>предпочтительно</w:t>
            </w:r>
            <w:r w:rsidRPr="00CF79C3">
              <w:rPr>
                <w:rFonts w:ascii="Times New Roman" w:hAnsi="Times New Roman"/>
              </w:rPr>
              <w:t xml:space="preserve"> в программном комплексе АВК-5, или программном комплексе, совместимом с ним </w:t>
            </w:r>
            <w:r w:rsidR="005125B5" w:rsidRPr="00CF79C3">
              <w:rPr>
                <w:rFonts w:ascii="Times New Roman" w:hAnsi="Times New Roman"/>
              </w:rPr>
              <w:t>в</w:t>
            </w:r>
            <w:r w:rsidRPr="00CF79C3">
              <w:rPr>
                <w:rFonts w:ascii="Times New Roman" w:hAnsi="Times New Roman"/>
              </w:rPr>
              <w:t xml:space="preserve"> части </w:t>
            </w:r>
            <w:r w:rsidR="00F03B5B" w:rsidRPr="00CF79C3">
              <w:rPr>
                <w:rFonts w:ascii="Times New Roman" w:hAnsi="Times New Roman"/>
              </w:rPr>
              <w:t>интеграции</w:t>
            </w:r>
            <w:r w:rsidRPr="00CF79C3">
              <w:rPr>
                <w:rFonts w:ascii="Times New Roman" w:hAnsi="Times New Roman"/>
              </w:rPr>
              <w:t xml:space="preserve"> сметной документации и расчетов договорных цен</w:t>
            </w:r>
            <w:r w:rsidR="00F03B5B" w:rsidRPr="00CF79C3">
              <w:rPr>
                <w:rFonts w:ascii="Times New Roman" w:hAnsi="Times New Roman"/>
              </w:rPr>
              <w:t>), а также в программном</w:t>
            </w:r>
            <w:r w:rsidR="001E3A76" w:rsidRPr="00CF79C3">
              <w:rPr>
                <w:rFonts w:ascii="Times New Roman" w:hAnsi="Times New Roman"/>
              </w:rPr>
              <w:t xml:space="preserve"> виде </w:t>
            </w:r>
            <w:proofErr w:type="spellStart"/>
            <w:r w:rsidR="001E3A76" w:rsidRPr="00CF79C3">
              <w:rPr>
                <w:rFonts w:ascii="Times New Roman" w:hAnsi="Times New Roman"/>
              </w:rPr>
              <w:t>imd</w:t>
            </w:r>
            <w:proofErr w:type="spellEnd"/>
            <w:r w:rsidRPr="00CF79C3">
              <w:rPr>
                <w:rFonts w:ascii="Times New Roman" w:hAnsi="Times New Roman"/>
              </w:rPr>
              <w:t>;</w:t>
            </w:r>
          </w:p>
          <w:p w:rsidR="001B07FC" w:rsidRPr="00CF79C3" w:rsidRDefault="00CD7F3B" w:rsidP="00125357">
            <w:pPr>
              <w:spacing w:after="0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- договорная цена является твердой и пересмо</w:t>
            </w:r>
            <w:r w:rsidR="006E5037" w:rsidRPr="00CF79C3">
              <w:rPr>
                <w:rFonts w:ascii="Times New Roman" w:hAnsi="Times New Roman"/>
              </w:rPr>
              <w:t>тру не подлежит, за исключением случаев, предусмотренных п. 6.3.2.2 ДСТУ</w:t>
            </w:r>
            <w:r w:rsidR="001B07FC" w:rsidRPr="00CF79C3">
              <w:rPr>
                <w:rFonts w:ascii="Times New Roman" w:hAnsi="Times New Roman"/>
              </w:rPr>
              <w:t xml:space="preserve"> Б Д.1.1-1:2013;</w:t>
            </w:r>
          </w:p>
          <w:p w:rsidR="00EC5B26" w:rsidRPr="00CF79C3" w:rsidRDefault="00EC5B26" w:rsidP="00125357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i/>
              </w:rPr>
            </w:pPr>
            <w:r w:rsidRPr="00CF79C3">
              <w:rPr>
                <w:rFonts w:ascii="Times New Roman" w:hAnsi="Times New Roman"/>
                <w:spacing w:val="-3"/>
                <w:lang w:eastAsia="uk-UA"/>
              </w:rPr>
              <w:t xml:space="preserve">– </w:t>
            </w:r>
            <w:r w:rsidR="00C765BE" w:rsidRPr="00CF79C3">
              <w:rPr>
                <w:rFonts w:ascii="Times New Roman" w:hAnsi="Times New Roman"/>
                <w:spacing w:val="-3"/>
                <w:lang w:eastAsia="uk-UA"/>
              </w:rPr>
              <w:t xml:space="preserve">уровень средней заработной платы не </w:t>
            </w:r>
            <w:r w:rsidR="00ED1396" w:rsidRPr="00CF79C3">
              <w:rPr>
                <w:rFonts w:ascii="Times New Roman" w:hAnsi="Times New Roman"/>
                <w:spacing w:val="-3"/>
                <w:lang w:eastAsia="uk-UA"/>
              </w:rPr>
              <w:t>более</w:t>
            </w:r>
            <w:r w:rsidR="00C765BE" w:rsidRPr="00CF79C3">
              <w:rPr>
                <w:rFonts w:ascii="Times New Roman" w:hAnsi="Times New Roman"/>
                <w:spacing w:val="-3"/>
                <w:lang w:eastAsia="uk-UA"/>
              </w:rPr>
              <w:t xml:space="preserve"> </w:t>
            </w:r>
            <w:r w:rsidR="00E910A5" w:rsidRPr="00E910A5">
              <w:rPr>
                <w:rFonts w:ascii="Times New Roman" w:hAnsi="Times New Roman"/>
                <w:spacing w:val="-3"/>
                <w:u w:val="single"/>
                <w:lang w:eastAsia="uk-UA"/>
              </w:rPr>
              <w:t>10</w:t>
            </w:r>
            <w:r w:rsidR="000F633D" w:rsidRPr="00CF79C3">
              <w:rPr>
                <w:rFonts w:ascii="Times New Roman" w:hAnsi="Times New Roman"/>
                <w:spacing w:val="-3"/>
                <w:u w:val="single"/>
                <w:lang w:eastAsia="uk-UA"/>
              </w:rPr>
              <w:t xml:space="preserve"> </w:t>
            </w:r>
            <w:r w:rsidR="00E910A5">
              <w:rPr>
                <w:rFonts w:ascii="Times New Roman" w:hAnsi="Times New Roman"/>
                <w:spacing w:val="-3"/>
                <w:u w:val="single"/>
                <w:lang w:eastAsia="uk-UA"/>
              </w:rPr>
              <w:t>0</w:t>
            </w:r>
            <w:r w:rsidR="00621331" w:rsidRPr="00CF79C3">
              <w:rPr>
                <w:rFonts w:ascii="Times New Roman" w:hAnsi="Times New Roman"/>
                <w:spacing w:val="-3"/>
                <w:u w:val="single"/>
                <w:lang w:eastAsia="uk-UA"/>
              </w:rPr>
              <w:t>00</w:t>
            </w:r>
            <w:r w:rsidR="00C765BE" w:rsidRPr="00CF79C3">
              <w:rPr>
                <w:rFonts w:ascii="Times New Roman" w:hAnsi="Times New Roman"/>
                <w:spacing w:val="-3"/>
                <w:lang w:eastAsia="uk-UA"/>
              </w:rPr>
              <w:t xml:space="preserve"> грн</w:t>
            </w:r>
            <w:r w:rsidR="00E61C1E" w:rsidRPr="00CF79C3">
              <w:rPr>
                <w:rFonts w:ascii="Times New Roman" w:hAnsi="Times New Roman"/>
                <w:spacing w:val="-3"/>
                <w:lang w:eastAsia="uk-UA"/>
              </w:rPr>
              <w:t>.</w:t>
            </w:r>
            <w:r w:rsidR="00C765BE" w:rsidRPr="00CF79C3">
              <w:rPr>
                <w:rFonts w:ascii="Times New Roman" w:hAnsi="Times New Roman"/>
                <w:spacing w:val="-3"/>
                <w:lang w:eastAsia="uk-UA"/>
              </w:rPr>
              <w:t xml:space="preserve"> в месяц (с учетом всех повышающих коэффициентов</w:t>
            </w:r>
            <w:r w:rsidR="00F206AC" w:rsidRPr="00CF79C3">
              <w:rPr>
                <w:rFonts w:ascii="Times New Roman" w:hAnsi="Times New Roman"/>
                <w:spacing w:val="-3"/>
                <w:lang w:eastAsia="uk-UA"/>
              </w:rPr>
              <w:t xml:space="preserve"> и </w:t>
            </w:r>
            <w:r w:rsidR="00C765BE" w:rsidRPr="00CF79C3">
              <w:rPr>
                <w:rFonts w:ascii="Times New Roman" w:hAnsi="Times New Roman"/>
                <w:spacing w:val="-3"/>
                <w:lang w:eastAsia="uk-UA"/>
              </w:rPr>
              <w:t>надбавок);</w:t>
            </w:r>
            <w:r w:rsidRPr="00CF79C3">
              <w:rPr>
                <w:rFonts w:ascii="Times New Roman" w:hAnsi="Times New Roman"/>
                <w:i/>
              </w:rPr>
              <w:t xml:space="preserve"> </w:t>
            </w:r>
          </w:p>
          <w:p w:rsidR="00E61C1E" w:rsidRPr="00CF79C3" w:rsidRDefault="00EC5B26" w:rsidP="00EC5B26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spacing w:val="-3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lang w:eastAsia="uk-UA"/>
              </w:rPr>
              <w:t xml:space="preserve">– показатель размера сметной прибыли </w:t>
            </w:r>
            <w:r w:rsidR="00ED1396" w:rsidRPr="00CF79C3">
              <w:rPr>
                <w:rFonts w:ascii="Times New Roman" w:hAnsi="Times New Roman"/>
                <w:spacing w:val="-3"/>
                <w:lang w:eastAsia="uk-UA"/>
              </w:rPr>
              <w:t>не более</w:t>
            </w:r>
            <w:r w:rsidRPr="00CF79C3">
              <w:rPr>
                <w:rFonts w:ascii="Times New Roman" w:hAnsi="Times New Roman"/>
                <w:spacing w:val="-3"/>
                <w:lang w:eastAsia="uk-UA"/>
              </w:rPr>
              <w:t xml:space="preserve"> 2,71</w:t>
            </w:r>
            <w:r w:rsidR="00E61C1E" w:rsidRPr="00CF79C3">
              <w:rPr>
                <w:rFonts w:ascii="Times New Roman" w:hAnsi="Times New Roman"/>
                <w:spacing w:val="-3"/>
                <w:lang w:eastAsia="uk-UA"/>
              </w:rPr>
              <w:t xml:space="preserve"> грн./чел.-ч.;</w:t>
            </w:r>
          </w:p>
          <w:p w:rsidR="001B07FC" w:rsidRPr="00CF79C3" w:rsidRDefault="00E61C1E" w:rsidP="00EC5B26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i/>
              </w:rPr>
            </w:pPr>
            <w:r w:rsidRPr="00CF79C3">
              <w:rPr>
                <w:rFonts w:ascii="Times New Roman" w:hAnsi="Times New Roman"/>
                <w:spacing w:val="-3"/>
                <w:lang w:eastAsia="uk-UA"/>
              </w:rPr>
              <w:t>– усредненный показатель для определения размера административных затрат</w:t>
            </w:r>
            <w:r w:rsidR="00ED1396" w:rsidRPr="00CF79C3">
              <w:rPr>
                <w:rFonts w:ascii="Times New Roman" w:hAnsi="Times New Roman"/>
                <w:spacing w:val="-3"/>
                <w:lang w:eastAsia="uk-UA"/>
              </w:rPr>
              <w:t xml:space="preserve"> не более</w:t>
            </w:r>
            <w:r w:rsidRPr="00CF79C3">
              <w:rPr>
                <w:rFonts w:ascii="Times New Roman" w:hAnsi="Times New Roman"/>
                <w:spacing w:val="-3"/>
                <w:lang w:eastAsia="uk-UA"/>
              </w:rPr>
              <w:t xml:space="preserve"> 1,23 грн./чел.-ч.</w:t>
            </w:r>
          </w:p>
          <w:p w:rsidR="00844CF9" w:rsidRPr="00CF79C3" w:rsidRDefault="001B07FC" w:rsidP="00127E03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spacing w:val="-3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lang w:eastAsia="uk-UA"/>
              </w:rPr>
              <w:t>–</w:t>
            </w:r>
            <w:r w:rsidRPr="00CF79C3">
              <w:rPr>
                <w:rFonts w:ascii="Times New Roman" w:hAnsi="Times New Roman"/>
                <w:i/>
              </w:rPr>
              <w:t xml:space="preserve"> </w:t>
            </w:r>
            <w:r w:rsidR="00C765BE" w:rsidRPr="00CF79C3">
              <w:rPr>
                <w:rFonts w:ascii="Times New Roman" w:hAnsi="Times New Roman"/>
                <w:spacing w:val="-3"/>
                <w:lang w:eastAsia="uk-UA"/>
              </w:rPr>
              <w:t>размер командировочных</w:t>
            </w:r>
            <w:r w:rsidRPr="00CF79C3">
              <w:rPr>
                <w:rFonts w:ascii="Times New Roman" w:hAnsi="Times New Roman"/>
                <w:spacing w:val="-3"/>
                <w:lang w:eastAsia="uk-UA"/>
              </w:rPr>
              <w:t xml:space="preserve"> </w:t>
            </w:r>
            <w:r w:rsidR="00ED1396" w:rsidRPr="00CF79C3">
              <w:rPr>
                <w:rFonts w:ascii="Times New Roman" w:hAnsi="Times New Roman"/>
                <w:spacing w:val="-3"/>
                <w:lang w:eastAsia="uk-UA"/>
              </w:rPr>
              <w:t>не более</w:t>
            </w:r>
            <w:r w:rsidRPr="00CF79C3">
              <w:rPr>
                <w:rFonts w:ascii="Times New Roman" w:hAnsi="Times New Roman"/>
                <w:spacing w:val="-3"/>
                <w:lang w:eastAsia="uk-UA"/>
              </w:rPr>
              <w:t xml:space="preserve"> 30 грн</w:t>
            </w:r>
            <w:r w:rsidR="00684483" w:rsidRPr="00CF79C3">
              <w:rPr>
                <w:rFonts w:ascii="Times New Roman" w:hAnsi="Times New Roman"/>
                <w:spacing w:val="-3"/>
                <w:lang w:eastAsia="uk-UA"/>
              </w:rPr>
              <w:t>.</w:t>
            </w:r>
            <w:r w:rsidR="00844CF9" w:rsidRPr="00CF79C3">
              <w:rPr>
                <w:rFonts w:ascii="Times New Roman" w:hAnsi="Times New Roman"/>
                <w:spacing w:val="-3"/>
                <w:lang w:eastAsia="uk-UA"/>
              </w:rPr>
              <w:t>;</w:t>
            </w:r>
          </w:p>
          <w:p w:rsidR="001B07FC" w:rsidRPr="00CF79C3" w:rsidRDefault="00E92312" w:rsidP="00127E03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spacing w:val="-3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lang w:eastAsia="uk-UA"/>
              </w:rPr>
              <w:t>–</w:t>
            </w:r>
            <w:r w:rsidRPr="00CF79C3">
              <w:rPr>
                <w:rFonts w:ascii="Times New Roman" w:hAnsi="Times New Roman"/>
                <w:i/>
              </w:rPr>
              <w:t xml:space="preserve"> </w:t>
            </w:r>
            <w:r w:rsidRPr="00CF79C3">
              <w:rPr>
                <w:rFonts w:ascii="Times New Roman" w:hAnsi="Times New Roman"/>
                <w:spacing w:val="-3"/>
                <w:lang w:eastAsia="uk-UA"/>
              </w:rPr>
              <w:t>общепроизводственные</w:t>
            </w:r>
            <w:r w:rsidR="00844CF9" w:rsidRPr="00CF79C3">
              <w:rPr>
                <w:rFonts w:ascii="Times New Roman" w:hAnsi="Times New Roman"/>
                <w:spacing w:val="-3"/>
                <w:lang w:eastAsia="uk-UA"/>
              </w:rPr>
              <w:t xml:space="preserve"> расходы с нормативными понижающими коэффициентами к I и III блокам к1=0,4123, к2=0,7821 с учетом изменений и дополнений.</w:t>
            </w:r>
          </w:p>
          <w:p w:rsidR="00CA718C" w:rsidRPr="00CF79C3" w:rsidRDefault="00CA718C" w:rsidP="00127E03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spacing w:val="-3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lang w:eastAsia="uk-UA"/>
              </w:rPr>
              <w:t>Исключить из договорной цены (ведомости ресурсов) заведомо неиспользуемые материалы и механизмы.</w:t>
            </w:r>
          </w:p>
          <w:p w:rsidR="005F6E7E" w:rsidRPr="00CF79C3" w:rsidRDefault="005F6E7E" w:rsidP="00127E03">
            <w:pPr>
              <w:tabs>
                <w:tab w:val="left" w:pos="252"/>
              </w:tabs>
              <w:spacing w:after="0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  <w:spacing w:val="-3"/>
                <w:lang w:eastAsia="uk-UA"/>
              </w:rPr>
              <w:t>- Календарный график выполнения работ.</w:t>
            </w:r>
          </w:p>
        </w:tc>
      </w:tr>
      <w:tr w:rsidR="00261757" w:rsidRPr="00CF79C3" w:rsidTr="006E5037">
        <w:trPr>
          <w:trHeight w:val="1116"/>
        </w:trPr>
        <w:tc>
          <w:tcPr>
            <w:tcW w:w="2654" w:type="dxa"/>
            <w:shd w:val="clear" w:color="auto" w:fill="auto"/>
          </w:tcPr>
          <w:p w:rsidR="00261757" w:rsidRPr="00CF79C3" w:rsidRDefault="00261757" w:rsidP="00261757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2. Срок выполнения работ:</w:t>
            </w:r>
          </w:p>
          <w:p w:rsidR="00261757" w:rsidRPr="00CF79C3" w:rsidRDefault="00E354C6" w:rsidP="001E0ADB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 xml:space="preserve">не более </w:t>
            </w:r>
            <w:r w:rsidR="001E0ADB" w:rsidRPr="00CF79C3">
              <w:rPr>
                <w:rFonts w:ascii="Times New Roman" w:hAnsi="Times New Roman"/>
              </w:rPr>
              <w:t>3</w:t>
            </w:r>
            <w:r w:rsidR="00D25C01" w:rsidRPr="00CF79C3">
              <w:rPr>
                <w:rFonts w:ascii="Times New Roman" w:hAnsi="Times New Roman"/>
              </w:rPr>
              <w:t>0</w:t>
            </w:r>
            <w:r w:rsidR="00261757" w:rsidRPr="00CF79C3">
              <w:rPr>
                <w:rFonts w:ascii="Times New Roman" w:hAnsi="Times New Roman"/>
                <w:color w:val="FF0000"/>
              </w:rPr>
              <w:t xml:space="preserve"> </w:t>
            </w:r>
            <w:r w:rsidR="00261757" w:rsidRPr="00CF79C3">
              <w:rPr>
                <w:rFonts w:ascii="Times New Roman" w:hAnsi="Times New Roman"/>
              </w:rPr>
              <w:t>календарных дней от даты подписания договора</w:t>
            </w:r>
          </w:p>
        </w:tc>
        <w:tc>
          <w:tcPr>
            <w:tcW w:w="1843" w:type="dxa"/>
            <w:shd w:val="clear" w:color="auto" w:fill="auto"/>
          </w:tcPr>
          <w:p w:rsidR="00261757" w:rsidRPr="00CF79C3" w:rsidRDefault="00261757" w:rsidP="00261757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Коммерческое предложение по форме, указанной в п.5</w:t>
            </w:r>
          </w:p>
        </w:tc>
        <w:tc>
          <w:tcPr>
            <w:tcW w:w="5781" w:type="dxa"/>
            <w:shd w:val="clear" w:color="auto" w:fill="auto"/>
          </w:tcPr>
          <w:p w:rsidR="00261757" w:rsidRPr="00CF79C3" w:rsidRDefault="00261757" w:rsidP="00261757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Предложение, заверенное печатью и подписью руководителя</w:t>
            </w:r>
          </w:p>
        </w:tc>
      </w:tr>
      <w:tr w:rsidR="00261757" w:rsidRPr="00CF79C3" w:rsidTr="006E5037">
        <w:trPr>
          <w:trHeight w:val="1116"/>
        </w:trPr>
        <w:tc>
          <w:tcPr>
            <w:tcW w:w="2654" w:type="dxa"/>
            <w:shd w:val="clear" w:color="auto" w:fill="auto"/>
          </w:tcPr>
          <w:p w:rsidR="00261757" w:rsidRPr="00CF79C3" w:rsidRDefault="00261757" w:rsidP="00261757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lastRenderedPageBreak/>
              <w:t>3. Сроки и условия оплаты работ:</w:t>
            </w:r>
          </w:p>
          <w:p w:rsidR="00261757" w:rsidRPr="00CF79C3" w:rsidRDefault="00261757" w:rsidP="00261757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Оплата – по факту выполненных работ, с отсрочкой платежа до 35 календарных дней от даты подписания актов выполненных работ.</w:t>
            </w:r>
          </w:p>
        </w:tc>
        <w:tc>
          <w:tcPr>
            <w:tcW w:w="1843" w:type="dxa"/>
            <w:shd w:val="clear" w:color="auto" w:fill="auto"/>
          </w:tcPr>
          <w:p w:rsidR="00261757" w:rsidRPr="00CF79C3" w:rsidRDefault="00261757" w:rsidP="00261757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Коммерческое предложение по форме, указанной в п.5</w:t>
            </w:r>
          </w:p>
        </w:tc>
        <w:tc>
          <w:tcPr>
            <w:tcW w:w="5781" w:type="dxa"/>
            <w:shd w:val="clear" w:color="auto" w:fill="auto"/>
          </w:tcPr>
          <w:p w:rsidR="00261757" w:rsidRPr="00CF79C3" w:rsidRDefault="00261757" w:rsidP="00261757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Предложение, заверенное печатью и подписью руководителя</w:t>
            </w:r>
          </w:p>
        </w:tc>
      </w:tr>
      <w:tr w:rsidR="00261757" w:rsidRPr="00CF79C3" w:rsidTr="006E5037">
        <w:trPr>
          <w:trHeight w:val="1116"/>
        </w:trPr>
        <w:tc>
          <w:tcPr>
            <w:tcW w:w="2654" w:type="dxa"/>
            <w:shd w:val="clear" w:color="auto" w:fill="auto"/>
          </w:tcPr>
          <w:p w:rsidR="00261757" w:rsidRPr="00CF79C3" w:rsidRDefault="00261757" w:rsidP="00261757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4. Гарантийные обязательства:</w:t>
            </w:r>
          </w:p>
          <w:p w:rsidR="00261757" w:rsidRPr="00CF79C3" w:rsidRDefault="00261757" w:rsidP="00261757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Гарантия на выполненные работы не менее 10 лет</w:t>
            </w:r>
          </w:p>
        </w:tc>
        <w:tc>
          <w:tcPr>
            <w:tcW w:w="1843" w:type="dxa"/>
            <w:shd w:val="clear" w:color="auto" w:fill="auto"/>
          </w:tcPr>
          <w:p w:rsidR="00261757" w:rsidRPr="00CF79C3" w:rsidRDefault="00261757" w:rsidP="00261757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Коммерческое предложение по форме, указанной в п.5</w:t>
            </w:r>
          </w:p>
        </w:tc>
        <w:tc>
          <w:tcPr>
            <w:tcW w:w="5781" w:type="dxa"/>
            <w:shd w:val="clear" w:color="auto" w:fill="auto"/>
          </w:tcPr>
          <w:p w:rsidR="00261757" w:rsidRPr="00CF79C3" w:rsidRDefault="00261757" w:rsidP="00261757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Предложение, заверенное печатью и подписью руководителя</w:t>
            </w:r>
          </w:p>
        </w:tc>
      </w:tr>
    </w:tbl>
    <w:p w:rsidR="003B4E71" w:rsidRPr="00CF79C3" w:rsidRDefault="003B4E71">
      <w:pPr>
        <w:spacing w:after="160" w:line="259" w:lineRule="auto"/>
        <w:rPr>
          <w:rFonts w:ascii="Times New Roman" w:hAnsi="Times New Roman"/>
          <w:b/>
        </w:rPr>
      </w:pPr>
    </w:p>
    <w:p w:rsidR="001B07FC" w:rsidRPr="00CF79C3" w:rsidRDefault="00E61C1E" w:rsidP="005F75D4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/>
        </w:rPr>
      </w:pPr>
      <w:r w:rsidRPr="00CF79C3">
        <w:rPr>
          <w:rFonts w:ascii="Times New Roman" w:hAnsi="Times New Roman"/>
          <w:b/>
        </w:rPr>
        <w:t>Требования к участникам</w:t>
      </w:r>
      <w:r w:rsidR="001B07FC" w:rsidRPr="00CF79C3">
        <w:rPr>
          <w:rFonts w:ascii="Times New Roman" w:hAnsi="Times New Roman"/>
          <w:b/>
        </w:rPr>
        <w:t>:</w:t>
      </w:r>
    </w:p>
    <w:tbl>
      <w:tblPr>
        <w:tblW w:w="1016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2880"/>
        <w:gridCol w:w="2880"/>
      </w:tblGrid>
      <w:tr w:rsidR="00E61C1E" w:rsidRPr="00CF79C3" w:rsidTr="00BC0A43">
        <w:trPr>
          <w:trHeight w:val="836"/>
        </w:trPr>
        <w:tc>
          <w:tcPr>
            <w:tcW w:w="4401" w:type="dxa"/>
            <w:shd w:val="clear" w:color="auto" w:fill="auto"/>
            <w:vAlign w:val="center"/>
          </w:tcPr>
          <w:p w:rsidR="00E61C1E" w:rsidRPr="00CF79C3" w:rsidRDefault="00E61C1E" w:rsidP="00E61C1E">
            <w:pPr>
              <w:jc w:val="center"/>
              <w:rPr>
                <w:rFonts w:ascii="Times New Roman" w:hAnsi="Times New Roman"/>
                <w:b/>
              </w:rPr>
            </w:pPr>
            <w:r w:rsidRPr="00CF79C3">
              <w:rPr>
                <w:rFonts w:ascii="Times New Roman" w:hAnsi="Times New Roman"/>
                <w:b/>
                <w:i/>
              </w:rPr>
              <w:t xml:space="preserve">Требование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61C1E" w:rsidRPr="00CF79C3" w:rsidRDefault="00E61C1E" w:rsidP="00E61C1E">
            <w:pPr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CF79C3">
              <w:rPr>
                <w:rFonts w:ascii="Times New Roman" w:hAnsi="Times New Roman"/>
                <w:b/>
                <w:i/>
              </w:rPr>
              <w:t>Документ подтверждающий требование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61C1E" w:rsidRPr="00CF79C3" w:rsidRDefault="00E61C1E" w:rsidP="00E61C1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79C3">
              <w:rPr>
                <w:rFonts w:ascii="Times New Roman" w:hAnsi="Times New Roman"/>
                <w:b/>
                <w:i/>
              </w:rPr>
              <w:t>Требования к документации</w:t>
            </w:r>
          </w:p>
        </w:tc>
      </w:tr>
      <w:tr w:rsidR="001B07FC" w:rsidRPr="00CF79C3" w:rsidTr="00C643B5">
        <w:tc>
          <w:tcPr>
            <w:tcW w:w="4401" w:type="dxa"/>
            <w:shd w:val="clear" w:color="auto" w:fill="auto"/>
          </w:tcPr>
          <w:p w:rsidR="001B07FC" w:rsidRPr="00CF79C3" w:rsidRDefault="001B07FC" w:rsidP="00B7058D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 xml:space="preserve">1. </w:t>
            </w:r>
            <w:r w:rsidR="00C643B5" w:rsidRPr="00CF79C3">
              <w:rPr>
                <w:rFonts w:ascii="Times New Roman" w:hAnsi="Times New Roman"/>
              </w:rPr>
              <w:t>Наличие лицензии на выполнение работ (если требуется законодательством)</w:t>
            </w:r>
            <w:r w:rsidR="00155EE2" w:rsidRPr="00CF79C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80" w:type="dxa"/>
            <w:shd w:val="clear" w:color="auto" w:fill="auto"/>
          </w:tcPr>
          <w:p w:rsidR="001B07FC" w:rsidRPr="00CF79C3" w:rsidRDefault="00A9712A" w:rsidP="00FB33DE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Копия лицензии с приложениями,</w:t>
            </w:r>
            <w:r w:rsidR="00C643B5" w:rsidRPr="00CF79C3">
              <w:rPr>
                <w:rFonts w:ascii="Times New Roman" w:hAnsi="Times New Roman"/>
              </w:rPr>
              <w:t xml:space="preserve"> в которых указаны наименования работ</w:t>
            </w:r>
          </w:p>
        </w:tc>
        <w:tc>
          <w:tcPr>
            <w:tcW w:w="2880" w:type="dxa"/>
            <w:shd w:val="clear" w:color="auto" w:fill="auto"/>
          </w:tcPr>
          <w:p w:rsidR="001B07FC" w:rsidRPr="00CF79C3" w:rsidRDefault="00C643B5" w:rsidP="00BC49BA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Копи</w:t>
            </w:r>
            <w:r w:rsidR="00BC49BA" w:rsidRPr="00CF79C3">
              <w:rPr>
                <w:rFonts w:ascii="Times New Roman" w:hAnsi="Times New Roman"/>
              </w:rPr>
              <w:t>и</w:t>
            </w:r>
            <w:r w:rsidRPr="00CF79C3">
              <w:rPr>
                <w:rFonts w:ascii="Times New Roman" w:hAnsi="Times New Roman"/>
              </w:rPr>
              <w:t>, заверенн</w:t>
            </w:r>
            <w:r w:rsidR="00BC49BA" w:rsidRPr="00CF79C3">
              <w:rPr>
                <w:rFonts w:ascii="Times New Roman" w:hAnsi="Times New Roman"/>
              </w:rPr>
              <w:t>ые</w:t>
            </w:r>
            <w:r w:rsidRPr="00CF79C3">
              <w:rPr>
                <w:rFonts w:ascii="Times New Roman" w:hAnsi="Times New Roman"/>
              </w:rPr>
              <w:t xml:space="preserve"> печатью и подписью руководителя</w:t>
            </w:r>
          </w:p>
        </w:tc>
      </w:tr>
      <w:tr w:rsidR="00FB33DE" w:rsidRPr="00CF79C3" w:rsidTr="00C643B5">
        <w:tc>
          <w:tcPr>
            <w:tcW w:w="4401" w:type="dxa"/>
            <w:shd w:val="clear" w:color="auto" w:fill="auto"/>
          </w:tcPr>
          <w:p w:rsidR="00FB33DE" w:rsidRPr="00CF79C3" w:rsidRDefault="00F8434F" w:rsidP="00F941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CF79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33DE" w:rsidRPr="00CF79C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B33DE" w:rsidRPr="00CF79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Справка, составленная Участником о наличии выполненных полностью или </w:t>
            </w:r>
            <w:r w:rsidR="00146DEB" w:rsidRPr="00CF79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выполнении</w:t>
            </w:r>
            <w:r w:rsidR="00FB33DE" w:rsidRPr="00CF79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текущих обязательств перед Заказчиком, которые выполняются в оговоренный сторонами срок, отсутствие между Участником и Заказчиком имущественного спора, </w:t>
            </w:r>
            <w:r w:rsidR="00E53DA0" w:rsidRPr="00CF79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неудовлетворенных</w:t>
            </w:r>
            <w:r w:rsidR="00FB33DE" w:rsidRPr="00CF79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претензий, невыполненных решений судебных и / или правоохранительных органов.</w:t>
            </w:r>
          </w:p>
        </w:tc>
        <w:tc>
          <w:tcPr>
            <w:tcW w:w="2880" w:type="dxa"/>
            <w:shd w:val="clear" w:color="auto" w:fill="auto"/>
          </w:tcPr>
          <w:p w:rsidR="00FB33DE" w:rsidRPr="00CF79C3" w:rsidRDefault="00FB33DE" w:rsidP="00FB33DE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Справка на фирменном бланке Участника в произвольной форме</w:t>
            </w:r>
          </w:p>
        </w:tc>
        <w:tc>
          <w:tcPr>
            <w:tcW w:w="2880" w:type="dxa"/>
            <w:shd w:val="clear" w:color="auto" w:fill="auto"/>
          </w:tcPr>
          <w:p w:rsidR="00FB33DE" w:rsidRPr="00CF79C3" w:rsidRDefault="00FB33DE" w:rsidP="00FB33DE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Справка, заверенная печатью и подписью руководителя</w:t>
            </w:r>
          </w:p>
        </w:tc>
      </w:tr>
      <w:tr w:rsidR="00144680" w:rsidRPr="00CF79C3" w:rsidTr="00C643B5">
        <w:tc>
          <w:tcPr>
            <w:tcW w:w="4401" w:type="dxa"/>
            <w:shd w:val="clear" w:color="auto" w:fill="auto"/>
          </w:tcPr>
          <w:p w:rsidR="00144680" w:rsidRPr="00CF79C3" w:rsidRDefault="00F8434F" w:rsidP="00144680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3</w:t>
            </w:r>
            <w:r w:rsidR="00144680" w:rsidRPr="00CF79C3">
              <w:rPr>
                <w:rFonts w:ascii="Times New Roman" w:hAnsi="Times New Roman"/>
              </w:rPr>
              <w:t>. Наличие оборудования и материально-технической базы</w:t>
            </w:r>
            <w:r w:rsidRPr="00CF79C3">
              <w:rPr>
                <w:rFonts w:ascii="Times New Roman" w:hAnsi="Times New Roman"/>
              </w:rPr>
              <w:t xml:space="preserve"> для обеспечения надежного исполнения условий договора.</w:t>
            </w:r>
          </w:p>
        </w:tc>
        <w:tc>
          <w:tcPr>
            <w:tcW w:w="2880" w:type="dxa"/>
            <w:shd w:val="clear" w:color="auto" w:fill="auto"/>
          </w:tcPr>
          <w:p w:rsidR="00144680" w:rsidRPr="00CF79C3" w:rsidRDefault="00144680" w:rsidP="00144680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Справка по форме, указанной в приложении №2. Отчет по форме №4 за предыдущий отчетный период.</w:t>
            </w:r>
          </w:p>
        </w:tc>
        <w:tc>
          <w:tcPr>
            <w:tcW w:w="2880" w:type="dxa"/>
            <w:shd w:val="clear" w:color="auto" w:fill="auto"/>
          </w:tcPr>
          <w:p w:rsidR="00144680" w:rsidRPr="00CF79C3" w:rsidRDefault="00144680" w:rsidP="00144680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Справка и отчет, заверенные печатью и подписью руководителя</w:t>
            </w:r>
          </w:p>
        </w:tc>
      </w:tr>
      <w:tr w:rsidR="00144680" w:rsidRPr="00CF79C3" w:rsidTr="00C643B5">
        <w:tc>
          <w:tcPr>
            <w:tcW w:w="4401" w:type="dxa"/>
            <w:shd w:val="clear" w:color="auto" w:fill="auto"/>
          </w:tcPr>
          <w:p w:rsidR="00144680" w:rsidRPr="00CF79C3" w:rsidRDefault="00F8434F" w:rsidP="00144680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4</w:t>
            </w:r>
            <w:r w:rsidR="00144680" w:rsidRPr="00CF79C3">
              <w:rPr>
                <w:rFonts w:ascii="Times New Roman" w:hAnsi="Times New Roman"/>
              </w:rPr>
              <w:t>. Наличие персона</w:t>
            </w:r>
            <w:r w:rsidRPr="00CF79C3">
              <w:rPr>
                <w:rFonts w:ascii="Times New Roman" w:hAnsi="Times New Roman"/>
              </w:rPr>
              <w:t>ла соответствующей квалификации, имеющие необходимые знания и опыт, для обеспечения надежного исполнения условий договора.</w:t>
            </w:r>
          </w:p>
        </w:tc>
        <w:tc>
          <w:tcPr>
            <w:tcW w:w="2880" w:type="dxa"/>
            <w:shd w:val="clear" w:color="auto" w:fill="auto"/>
          </w:tcPr>
          <w:p w:rsidR="00144680" w:rsidRPr="00CF79C3" w:rsidRDefault="00144680" w:rsidP="00144680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Справка по форме, указанной в приложении №3. Отчет по форме №1ДФ за предыдущий отчетный период.</w:t>
            </w:r>
          </w:p>
        </w:tc>
        <w:tc>
          <w:tcPr>
            <w:tcW w:w="2880" w:type="dxa"/>
            <w:shd w:val="clear" w:color="auto" w:fill="auto"/>
          </w:tcPr>
          <w:p w:rsidR="00144680" w:rsidRPr="00CF79C3" w:rsidRDefault="00144680" w:rsidP="00144680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Справка и отчет, заверенные печатью и подписью руководителя</w:t>
            </w:r>
          </w:p>
        </w:tc>
      </w:tr>
      <w:tr w:rsidR="00144680" w:rsidRPr="00CF79C3" w:rsidTr="00C643B5">
        <w:tc>
          <w:tcPr>
            <w:tcW w:w="4401" w:type="dxa"/>
            <w:shd w:val="clear" w:color="auto" w:fill="auto"/>
          </w:tcPr>
          <w:p w:rsidR="00144680" w:rsidRPr="00CF79C3" w:rsidRDefault="00F8434F" w:rsidP="00787FA6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5</w:t>
            </w:r>
            <w:r w:rsidR="00144680" w:rsidRPr="00CF79C3">
              <w:rPr>
                <w:rFonts w:ascii="Times New Roman" w:hAnsi="Times New Roman"/>
              </w:rPr>
              <w:t xml:space="preserve">. Наличие опыта выполнения аналогичных </w:t>
            </w:r>
            <w:r w:rsidR="00A9712A" w:rsidRPr="00CF79C3">
              <w:rPr>
                <w:rFonts w:ascii="Times New Roman" w:hAnsi="Times New Roman"/>
              </w:rPr>
              <w:t>работ</w:t>
            </w:r>
            <w:r w:rsidRPr="00CF79C3">
              <w:rPr>
                <w:rFonts w:ascii="Times New Roman" w:hAnsi="Times New Roman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144680" w:rsidRPr="00CF79C3" w:rsidRDefault="00144680" w:rsidP="00144680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Справка по форме, указанной в приложении №4</w:t>
            </w:r>
          </w:p>
        </w:tc>
        <w:tc>
          <w:tcPr>
            <w:tcW w:w="2880" w:type="dxa"/>
            <w:shd w:val="clear" w:color="auto" w:fill="auto"/>
          </w:tcPr>
          <w:p w:rsidR="00144680" w:rsidRPr="00CF79C3" w:rsidRDefault="00144680" w:rsidP="00144680">
            <w:pPr>
              <w:spacing w:after="0" w:line="240" w:lineRule="auto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Справка, заверенная печатью и подписью руководителя</w:t>
            </w:r>
          </w:p>
        </w:tc>
      </w:tr>
      <w:tr w:rsidR="00144680" w:rsidRPr="00CF79C3" w:rsidTr="00C643B5">
        <w:tc>
          <w:tcPr>
            <w:tcW w:w="4401" w:type="dxa"/>
            <w:shd w:val="clear" w:color="auto" w:fill="auto"/>
          </w:tcPr>
          <w:p w:rsidR="00144680" w:rsidRPr="00CF79C3" w:rsidRDefault="00144680" w:rsidP="0014468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144680" w:rsidRPr="00CF79C3" w:rsidRDefault="00144680" w:rsidP="0014468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144680" w:rsidRPr="00CF79C3" w:rsidRDefault="00144680" w:rsidP="0014468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87078D" w:rsidRPr="00CF79C3" w:rsidRDefault="0087078D" w:rsidP="001B07FC">
      <w:pPr>
        <w:jc w:val="both"/>
        <w:rPr>
          <w:rFonts w:ascii="Times New Roman" w:hAnsi="Times New Roman"/>
        </w:rPr>
      </w:pPr>
    </w:p>
    <w:p w:rsidR="00422F34" w:rsidRPr="00CF79C3" w:rsidRDefault="00422F34" w:rsidP="001B07FC">
      <w:pPr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Посещение объекта перед подачей коммерческого предложения является обязательным.</w:t>
      </w:r>
    </w:p>
    <w:p w:rsidR="001B07FC" w:rsidRPr="00CF79C3" w:rsidRDefault="001B07FC" w:rsidP="001B07FC">
      <w:pPr>
        <w:jc w:val="both"/>
        <w:rPr>
          <w:rFonts w:ascii="Times New Roman" w:hAnsi="Times New Roman"/>
          <w:b/>
        </w:rPr>
      </w:pPr>
      <w:r w:rsidRPr="00CF79C3">
        <w:rPr>
          <w:rFonts w:ascii="Times New Roman" w:hAnsi="Times New Roman"/>
          <w:b/>
        </w:rPr>
        <w:t>3.   </w:t>
      </w:r>
      <w:r w:rsidR="006F2901" w:rsidRPr="00CF79C3">
        <w:rPr>
          <w:rFonts w:ascii="Times New Roman" w:hAnsi="Times New Roman"/>
          <w:b/>
        </w:rPr>
        <w:t>Критерии оценки</w:t>
      </w:r>
      <w:r w:rsidRPr="00CF79C3">
        <w:rPr>
          <w:rFonts w:ascii="Times New Roman" w:hAnsi="Times New Roman"/>
          <w:b/>
        </w:rPr>
        <w:t>:</w:t>
      </w:r>
    </w:p>
    <w:p w:rsidR="001B07FC" w:rsidRPr="00CF79C3" w:rsidRDefault="001B1A9E" w:rsidP="001B07FC">
      <w:pPr>
        <w:pStyle w:val="3"/>
        <w:ind w:hanging="283"/>
        <w:rPr>
          <w:sz w:val="22"/>
          <w:szCs w:val="22"/>
          <w:lang w:val="ru-RU"/>
        </w:rPr>
      </w:pPr>
      <w:r w:rsidRPr="00CF79C3">
        <w:rPr>
          <w:sz w:val="22"/>
          <w:szCs w:val="22"/>
          <w:lang w:val="ru-RU"/>
        </w:rPr>
        <w:t>Цена (грн. б</w:t>
      </w:r>
      <w:r w:rsidR="006F2901" w:rsidRPr="00CF79C3">
        <w:rPr>
          <w:sz w:val="22"/>
          <w:szCs w:val="22"/>
          <w:lang w:val="ru-RU"/>
        </w:rPr>
        <w:t>ез учета НДС), условия оплаты, сроки выполнения работ.</w:t>
      </w:r>
    </w:p>
    <w:p w:rsidR="001B07FC" w:rsidRPr="00CF79C3" w:rsidRDefault="001B07FC" w:rsidP="001B07FC">
      <w:pPr>
        <w:spacing w:before="120"/>
        <w:jc w:val="both"/>
        <w:rPr>
          <w:rFonts w:ascii="Times New Roman" w:hAnsi="Times New Roman"/>
          <w:b/>
        </w:rPr>
      </w:pPr>
      <w:r w:rsidRPr="00CF79C3">
        <w:rPr>
          <w:rFonts w:ascii="Times New Roman" w:hAnsi="Times New Roman"/>
          <w:b/>
        </w:rPr>
        <w:t xml:space="preserve">4.    </w:t>
      </w:r>
      <w:r w:rsidR="00031EE3" w:rsidRPr="00CF79C3">
        <w:rPr>
          <w:rFonts w:ascii="Times New Roman" w:hAnsi="Times New Roman"/>
          <w:b/>
        </w:rPr>
        <w:t>Методика оценки</w:t>
      </w:r>
      <w:r w:rsidRPr="00CF79C3">
        <w:rPr>
          <w:rFonts w:ascii="Times New Roman" w:hAnsi="Times New Roman"/>
          <w:b/>
        </w:rPr>
        <w:t>:</w:t>
      </w:r>
    </w:p>
    <w:p w:rsidR="00031EE3" w:rsidRPr="00CF79C3" w:rsidRDefault="00031EE3" w:rsidP="001B07FC">
      <w:pPr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Наиболее выгодным считается предложение</w:t>
      </w:r>
      <w:r w:rsidR="00DD6DCF" w:rsidRPr="00CF79C3">
        <w:rPr>
          <w:rFonts w:ascii="Times New Roman" w:hAnsi="Times New Roman"/>
        </w:rPr>
        <w:t xml:space="preserve"> с минимальной ценой и сроками выполнения работ.</w:t>
      </w:r>
    </w:p>
    <w:p w:rsidR="00A9712A" w:rsidRPr="00CF79C3" w:rsidRDefault="00A9712A" w:rsidP="001B07FC">
      <w:pPr>
        <w:jc w:val="both"/>
        <w:rPr>
          <w:rFonts w:ascii="Times New Roman" w:hAnsi="Times New Roman"/>
        </w:rPr>
      </w:pPr>
    </w:p>
    <w:p w:rsidR="001B07FC" w:rsidRPr="00CF79C3" w:rsidRDefault="001B07FC" w:rsidP="001B07FC">
      <w:pPr>
        <w:spacing w:before="120"/>
        <w:jc w:val="both"/>
        <w:rPr>
          <w:rFonts w:ascii="Times New Roman" w:hAnsi="Times New Roman"/>
          <w:b/>
        </w:rPr>
      </w:pPr>
      <w:r w:rsidRPr="00CF79C3">
        <w:rPr>
          <w:rFonts w:ascii="Times New Roman" w:eastAsia="Arial" w:hAnsi="Times New Roman"/>
          <w:b/>
        </w:rPr>
        <w:t>5.    </w:t>
      </w:r>
      <w:r w:rsidR="00031EE3" w:rsidRPr="00CF79C3">
        <w:rPr>
          <w:rFonts w:ascii="Times New Roman" w:hAnsi="Times New Roman"/>
          <w:b/>
        </w:rPr>
        <w:t>Форма предложения:</w:t>
      </w:r>
    </w:p>
    <w:p w:rsidR="00FA2179" w:rsidRPr="00CF79C3" w:rsidRDefault="009122F2" w:rsidP="001B07FC">
      <w:pPr>
        <w:jc w:val="both"/>
        <w:rPr>
          <w:rFonts w:ascii="Times New Roman" w:hAnsi="Times New Roman"/>
          <w:iCs/>
        </w:rPr>
      </w:pPr>
      <w:r w:rsidRPr="00CF79C3">
        <w:rPr>
          <w:rFonts w:ascii="Times New Roman" w:hAnsi="Times New Roman"/>
          <w:iCs/>
        </w:rPr>
        <w:t>Форма предложения подается на фирменном бланке в виде</w:t>
      </w:r>
      <w:r w:rsidR="00801E46" w:rsidRPr="00CF79C3">
        <w:rPr>
          <w:rFonts w:ascii="Times New Roman" w:hAnsi="Times New Roman"/>
          <w:iCs/>
        </w:rPr>
        <w:t>,</w:t>
      </w:r>
      <w:r w:rsidRPr="00CF79C3">
        <w:rPr>
          <w:rFonts w:ascii="Times New Roman" w:hAnsi="Times New Roman"/>
          <w:iCs/>
        </w:rPr>
        <w:t xml:space="preserve"> приведенном ниже. </w:t>
      </w:r>
    </w:p>
    <w:p w:rsidR="00D75E57" w:rsidRPr="00CF79C3" w:rsidRDefault="001B07FC" w:rsidP="00D75E57">
      <w:pPr>
        <w:ind w:left="-426" w:firstLine="852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_____________________________ (</w:t>
      </w:r>
      <w:r w:rsidR="00801E46" w:rsidRPr="00CF79C3">
        <w:rPr>
          <w:rFonts w:ascii="Times New Roman" w:hAnsi="Times New Roman"/>
        </w:rPr>
        <w:t>название предприятия/физического лица</w:t>
      </w:r>
      <w:r w:rsidRPr="00CF79C3">
        <w:rPr>
          <w:rFonts w:ascii="Times New Roman" w:hAnsi="Times New Roman"/>
        </w:rPr>
        <w:t xml:space="preserve">), </w:t>
      </w:r>
      <w:r w:rsidR="00801E46" w:rsidRPr="00CF79C3">
        <w:rPr>
          <w:rFonts w:ascii="Times New Roman" w:hAnsi="Times New Roman"/>
        </w:rPr>
        <w:t>подает свое предложение на участие в закупке работ</w:t>
      </w:r>
      <w:r w:rsidR="00012567" w:rsidRPr="00CF79C3">
        <w:rPr>
          <w:rFonts w:ascii="Times New Roman" w:hAnsi="Times New Roman"/>
        </w:rPr>
        <w:t>:</w:t>
      </w:r>
      <w:r w:rsidR="00D25C01" w:rsidRPr="00CF79C3">
        <w:rPr>
          <w:rFonts w:ascii="Times New Roman" w:hAnsi="Times New Roman"/>
        </w:rPr>
        <w:t xml:space="preserve"> </w:t>
      </w:r>
      <w:r w:rsidR="00012567" w:rsidRPr="00CF79C3">
        <w:rPr>
          <w:rFonts w:ascii="Times New Roman" w:hAnsi="Times New Roman"/>
        </w:rPr>
        <w:t xml:space="preserve">по </w:t>
      </w:r>
      <w:r w:rsidR="00D952F0" w:rsidRPr="00CF79C3">
        <w:rPr>
          <w:rFonts w:ascii="Times New Roman" w:hAnsi="Times New Roman"/>
        </w:rPr>
        <w:t xml:space="preserve">капитальному ремонту номеров </w:t>
      </w:r>
      <w:r w:rsidR="00F06B6E" w:rsidRPr="00CF79C3">
        <w:rPr>
          <w:rFonts w:ascii="Times New Roman" w:hAnsi="Times New Roman"/>
        </w:rPr>
        <w:t>1-го этажа, корпуса №3 Б-1 инв.№000032923, пансионата Металлург</w:t>
      </w:r>
      <w:r w:rsidR="00D952F0" w:rsidRPr="00CF79C3">
        <w:rPr>
          <w:rFonts w:ascii="Times New Roman" w:hAnsi="Times New Roman"/>
        </w:rPr>
        <w:t xml:space="preserve">, расположенного по адресу: Запорожская обл., Приазовский рай-н, с. </w:t>
      </w:r>
      <w:proofErr w:type="spellStart"/>
      <w:r w:rsidR="00D952F0" w:rsidRPr="00CF79C3">
        <w:rPr>
          <w:rFonts w:ascii="Times New Roman" w:hAnsi="Times New Roman"/>
        </w:rPr>
        <w:t>Новоконстантиновка</w:t>
      </w:r>
      <w:proofErr w:type="spellEnd"/>
      <w:r w:rsidR="00D952F0" w:rsidRPr="00CF79C3">
        <w:rPr>
          <w:rFonts w:ascii="Times New Roman" w:hAnsi="Times New Roman"/>
        </w:rPr>
        <w:t>. ул. Приморская 6</w:t>
      </w:r>
      <w:r w:rsidR="00D75E57" w:rsidRPr="00CF79C3">
        <w:rPr>
          <w:rFonts w:ascii="Times New Roman" w:hAnsi="Times New Roman"/>
        </w:rPr>
        <w:t>.</w:t>
      </w:r>
    </w:p>
    <w:tbl>
      <w:tblPr>
        <w:tblW w:w="10080" w:type="dxa"/>
        <w:tblInd w:w="-714" w:type="dxa"/>
        <w:tblLook w:val="0000" w:firstRow="0" w:lastRow="0" w:firstColumn="0" w:lastColumn="0" w:noHBand="0" w:noVBand="0"/>
      </w:tblPr>
      <w:tblGrid>
        <w:gridCol w:w="3780"/>
        <w:gridCol w:w="6300"/>
      </w:tblGrid>
      <w:tr w:rsidR="001B07FC" w:rsidRPr="00CF79C3" w:rsidTr="00723D15">
        <w:trPr>
          <w:trHeight w:val="14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C6" w:rsidRPr="00CF79C3" w:rsidRDefault="00E354C6" w:rsidP="00937E50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</w:p>
          <w:p w:rsidR="001B07FC" w:rsidRPr="00CF79C3" w:rsidRDefault="00440C2F" w:rsidP="00937E50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CF79C3">
              <w:rPr>
                <w:rFonts w:ascii="Times New Roman" w:hAnsi="Times New Roman"/>
                <w:sz w:val="22"/>
                <w:szCs w:val="22"/>
              </w:rPr>
              <w:t>Сведения про предприятие/физическое лицо предпринимателя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C" w:rsidRPr="00CF79C3" w:rsidRDefault="00440C2F" w:rsidP="00A55081">
            <w:pPr>
              <w:pStyle w:val="a3"/>
              <w:spacing w:before="0" w:after="0" w:line="148" w:lineRule="atLeast"/>
              <w:textAlignment w:val="top"/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Полное наименование предприятия / физического лица</w:t>
            </w:r>
          </w:p>
        </w:tc>
      </w:tr>
      <w:tr w:rsidR="001B07FC" w:rsidRPr="00CF79C3" w:rsidTr="00723D15">
        <w:trPr>
          <w:trHeight w:val="140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7FC" w:rsidRPr="00CF79C3" w:rsidRDefault="001B07FC" w:rsidP="00602241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C" w:rsidRPr="00CF79C3" w:rsidRDefault="00440C2F" w:rsidP="00440C2F">
            <w:pPr>
              <w:pStyle w:val="a3"/>
              <w:spacing w:before="0" w:after="0" w:line="148" w:lineRule="atLeast"/>
              <w:textAlignment w:val="top"/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 xml:space="preserve">Идентификационный код ЕГРПОУ (или ИПН) </w:t>
            </w:r>
          </w:p>
        </w:tc>
      </w:tr>
      <w:tr w:rsidR="001B07FC" w:rsidRPr="00CF79C3" w:rsidTr="00723D15">
        <w:trPr>
          <w:trHeight w:val="140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7FC" w:rsidRPr="00CF79C3" w:rsidRDefault="001B07FC" w:rsidP="00602241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C" w:rsidRPr="00CF79C3" w:rsidRDefault="000D03E4" w:rsidP="00440C2F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 xml:space="preserve">Копия </w:t>
            </w:r>
            <w:r w:rsidR="00440C2F"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 xml:space="preserve">свидетельства плательщика НДС или другого документа для подтверждения статуса (копия прилагается) </w:t>
            </w:r>
          </w:p>
        </w:tc>
      </w:tr>
      <w:tr w:rsidR="000D03E4" w:rsidRPr="00CF79C3" w:rsidTr="00723D15">
        <w:trPr>
          <w:trHeight w:val="140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3E4" w:rsidRPr="00CF79C3" w:rsidRDefault="000D03E4" w:rsidP="00602241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4" w:rsidRPr="00CF79C3" w:rsidRDefault="000D03E4" w:rsidP="00440C2F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 xml:space="preserve">Копия устава или другого </w:t>
            </w:r>
            <w:r w:rsidR="00146589"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учредительного</w:t>
            </w: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 xml:space="preserve"> документа.</w:t>
            </w:r>
          </w:p>
        </w:tc>
      </w:tr>
      <w:tr w:rsidR="000D03E4" w:rsidRPr="00CF79C3" w:rsidTr="00723D15">
        <w:trPr>
          <w:trHeight w:val="140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3E4" w:rsidRPr="00CF79C3" w:rsidRDefault="000D03E4" w:rsidP="00602241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4" w:rsidRPr="00CF79C3" w:rsidRDefault="000D03E4" w:rsidP="00440C2F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Копия свидетельства о государственной регистрации.</w:t>
            </w:r>
          </w:p>
        </w:tc>
      </w:tr>
      <w:tr w:rsidR="00146589" w:rsidRPr="00CF79C3" w:rsidTr="00723D15">
        <w:trPr>
          <w:trHeight w:val="140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589" w:rsidRPr="00CF79C3" w:rsidRDefault="00146589" w:rsidP="00602241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Pr="00CF79C3" w:rsidRDefault="00146589" w:rsidP="00146589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Приказ о назначении должностных лиц, доверенность на право представления и подписания документов СПД (копии).</w:t>
            </w:r>
          </w:p>
        </w:tc>
      </w:tr>
      <w:tr w:rsidR="00146589" w:rsidRPr="00CF79C3" w:rsidTr="00723D15">
        <w:trPr>
          <w:trHeight w:val="140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589" w:rsidRPr="00CF79C3" w:rsidRDefault="00146589" w:rsidP="00602241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Pr="00CF79C3" w:rsidRDefault="00146589" w:rsidP="00146589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Копия внутреннего положения о проведении обучения и проверке знаний по (ОТ, ПБ)</w:t>
            </w:r>
          </w:p>
        </w:tc>
      </w:tr>
      <w:tr w:rsidR="001B07FC" w:rsidRPr="00CF79C3" w:rsidTr="00723D15">
        <w:trPr>
          <w:trHeight w:val="148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C" w:rsidRPr="00CF79C3" w:rsidRDefault="001B07FC" w:rsidP="00602241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C" w:rsidRPr="00CF79C3" w:rsidRDefault="00FC66E5" w:rsidP="00B375D9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Реквизиты (адрес - юридический и фактический, банковские реквизиты Исполнителя в обслуживающем банке, ФИО руководителя (</w:t>
            </w:r>
            <w:r w:rsidR="00B375D9"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ей</w:t>
            </w: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 xml:space="preserve">), тел. / Факс, </w:t>
            </w:r>
            <w:r w:rsidR="00A056FD"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электронный адрес организации (</w:t>
            </w: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 xml:space="preserve">или </w:t>
            </w:r>
            <w:proofErr w:type="spellStart"/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web</w:t>
            </w:r>
            <w:proofErr w:type="spellEnd"/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 xml:space="preserve"> адрес официального сайта предприятия / физического лица)</w:t>
            </w:r>
          </w:p>
        </w:tc>
      </w:tr>
      <w:tr w:rsidR="001B07FC" w:rsidRPr="00CF79C3" w:rsidTr="00723D15">
        <w:trPr>
          <w:trHeight w:val="1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C" w:rsidRPr="00CF79C3" w:rsidRDefault="00FC66E5" w:rsidP="00602241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CF79C3">
              <w:rPr>
                <w:rFonts w:ascii="Times New Roman" w:hAnsi="Times New Roman"/>
                <w:sz w:val="22"/>
                <w:szCs w:val="22"/>
              </w:rPr>
              <w:t>Стоимость предложения</w:t>
            </w:r>
            <w:r w:rsidR="00F5466E" w:rsidRPr="00CF7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81CF4" w:rsidRPr="00CF79C3">
              <w:rPr>
                <w:rFonts w:ascii="Times New Roman" w:hAnsi="Times New Roman"/>
                <w:sz w:val="22"/>
                <w:szCs w:val="22"/>
              </w:rPr>
              <w:t>(</w:t>
            </w:r>
            <w:r w:rsidR="00F5466E" w:rsidRPr="00CF79C3">
              <w:rPr>
                <w:rFonts w:ascii="Times New Roman" w:hAnsi="Times New Roman"/>
                <w:sz w:val="22"/>
                <w:szCs w:val="22"/>
              </w:rPr>
              <w:t>общая</w:t>
            </w:r>
            <w:r w:rsidR="00181CF4" w:rsidRPr="00CF79C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5" w:rsidRPr="00CF79C3" w:rsidRDefault="00FC66E5" w:rsidP="00FC66E5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___</w:t>
            </w:r>
            <w:r w:rsidR="00F5466E"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_</w:t>
            </w: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_ (Цена пред</w:t>
            </w:r>
            <w:r w:rsidR="00A056FD"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ложения грн</w:t>
            </w: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. Без НДС)</w:t>
            </w:r>
          </w:p>
          <w:p w:rsidR="001B07FC" w:rsidRPr="00CF79C3" w:rsidRDefault="00FC66E5" w:rsidP="00181CF4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_____ (Цена предложения грн. С НДС)</w:t>
            </w:r>
          </w:p>
        </w:tc>
      </w:tr>
      <w:tr w:rsidR="00181CF4" w:rsidRPr="00CF79C3" w:rsidTr="00723D15">
        <w:trPr>
          <w:trHeight w:val="1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4" w:rsidRPr="00CF79C3" w:rsidRDefault="00181CF4" w:rsidP="00602241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CF79C3">
              <w:rPr>
                <w:rFonts w:ascii="Times New Roman" w:hAnsi="Times New Roman"/>
                <w:sz w:val="22"/>
                <w:szCs w:val="22"/>
              </w:rPr>
              <w:t>Стоимость выполнения работ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4" w:rsidRPr="00CF79C3" w:rsidRDefault="00181CF4" w:rsidP="00181CF4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_____ (Цена предложения грн. Без НДС)</w:t>
            </w:r>
          </w:p>
          <w:p w:rsidR="00181CF4" w:rsidRPr="00CF79C3" w:rsidRDefault="00181CF4" w:rsidP="00181CF4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_____ (Цена предложения грн. С НДС)</w:t>
            </w:r>
          </w:p>
        </w:tc>
      </w:tr>
      <w:tr w:rsidR="00F5466E" w:rsidRPr="00CF79C3" w:rsidTr="00723D15">
        <w:trPr>
          <w:trHeight w:val="1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E" w:rsidRPr="00CF79C3" w:rsidRDefault="00F5466E" w:rsidP="00602241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CF79C3">
              <w:rPr>
                <w:rFonts w:ascii="Times New Roman" w:hAnsi="Times New Roman"/>
                <w:sz w:val="22"/>
                <w:szCs w:val="22"/>
              </w:rPr>
              <w:t>Стоимость материальных ресурсов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E" w:rsidRPr="00CF79C3" w:rsidRDefault="00F5466E" w:rsidP="00F5466E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_____ (Цена предложения грн. Без НДС)</w:t>
            </w:r>
          </w:p>
          <w:p w:rsidR="00F5466E" w:rsidRPr="00CF79C3" w:rsidRDefault="00F5466E" w:rsidP="00181CF4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_____ (Цена предложения грн. С НДС)</w:t>
            </w:r>
          </w:p>
        </w:tc>
      </w:tr>
      <w:tr w:rsidR="001B07FC" w:rsidRPr="00CF79C3" w:rsidTr="00723D15">
        <w:trPr>
          <w:trHeight w:val="1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5" w:rsidRPr="00CF79C3" w:rsidRDefault="00FC66E5" w:rsidP="00602241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CF79C3">
              <w:rPr>
                <w:rFonts w:ascii="Times New Roman" w:hAnsi="Times New Roman"/>
                <w:sz w:val="22"/>
                <w:szCs w:val="22"/>
              </w:rPr>
              <w:t>Срок выполнения работ</w:t>
            </w:r>
          </w:p>
          <w:p w:rsidR="001B07FC" w:rsidRPr="00CF79C3" w:rsidRDefault="001B07FC" w:rsidP="00602241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C" w:rsidRPr="00CF79C3" w:rsidRDefault="00E354C6" w:rsidP="00012567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</w:pPr>
            <w:r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 xml:space="preserve">Не позднее </w:t>
            </w:r>
            <w:r w:rsidR="00012567"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9</w:t>
            </w:r>
            <w:r w:rsidR="00D25C01"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>0</w:t>
            </w:r>
            <w:r w:rsidR="00FC66E5" w:rsidRPr="00CF79C3"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  <w:t xml:space="preserve"> календарных дней с даты подписания договора</w:t>
            </w:r>
          </w:p>
        </w:tc>
      </w:tr>
      <w:tr w:rsidR="001B07FC" w:rsidRPr="00CF79C3" w:rsidTr="00723D15">
        <w:trPr>
          <w:trHeight w:val="1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5" w:rsidRPr="00CF79C3" w:rsidRDefault="00FC66E5" w:rsidP="00602241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CF79C3">
              <w:rPr>
                <w:rFonts w:ascii="Times New Roman" w:hAnsi="Times New Roman"/>
                <w:sz w:val="22"/>
                <w:szCs w:val="22"/>
              </w:rPr>
              <w:t>Срок и условия оплаты работ</w:t>
            </w:r>
          </w:p>
          <w:p w:rsidR="001B07FC" w:rsidRPr="00CF79C3" w:rsidRDefault="001B07FC" w:rsidP="00602241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C" w:rsidRPr="00CF79C3" w:rsidRDefault="00181CF4" w:rsidP="003B3261">
            <w:pPr>
              <w:spacing w:after="0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Оплата – по факту выполненных работ, с отсрочкой платежа до 3</w:t>
            </w:r>
            <w:r w:rsidR="00DD6DCF" w:rsidRPr="00CF79C3">
              <w:rPr>
                <w:rFonts w:ascii="Times New Roman" w:hAnsi="Times New Roman"/>
              </w:rPr>
              <w:t>5</w:t>
            </w:r>
            <w:r w:rsidRPr="00CF79C3">
              <w:rPr>
                <w:rFonts w:ascii="Times New Roman" w:hAnsi="Times New Roman"/>
              </w:rPr>
              <w:t xml:space="preserve"> календарных дней от даты подписания актов выполненных работ.</w:t>
            </w:r>
          </w:p>
        </w:tc>
      </w:tr>
      <w:tr w:rsidR="00DD6DCF" w:rsidRPr="00CF79C3" w:rsidTr="00723D15">
        <w:trPr>
          <w:trHeight w:val="1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F" w:rsidRPr="00CF79C3" w:rsidRDefault="00DD6DCF" w:rsidP="00DD6DCF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CF79C3">
              <w:rPr>
                <w:rFonts w:ascii="Times New Roman" w:hAnsi="Times New Roman"/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F" w:rsidRPr="00CF79C3" w:rsidRDefault="00DD6DCF" w:rsidP="00DD6DCF">
            <w:pPr>
              <w:spacing w:after="0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 xml:space="preserve">Гарантия </w:t>
            </w:r>
            <w:r w:rsidR="00A22C1B" w:rsidRPr="00CF79C3">
              <w:rPr>
                <w:rFonts w:ascii="Times New Roman" w:hAnsi="Times New Roman"/>
              </w:rPr>
              <w:t>на выполненные работы не менее 10</w:t>
            </w:r>
            <w:r w:rsidRPr="00CF79C3">
              <w:rPr>
                <w:rFonts w:ascii="Times New Roman" w:hAnsi="Times New Roman"/>
              </w:rPr>
              <w:t xml:space="preserve"> лет</w:t>
            </w:r>
          </w:p>
        </w:tc>
      </w:tr>
      <w:tr w:rsidR="00DD6DCF" w:rsidRPr="00CF79C3" w:rsidTr="00723D15">
        <w:trPr>
          <w:trHeight w:val="8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F" w:rsidRPr="00CF79C3" w:rsidRDefault="00DD6DCF" w:rsidP="00214FEB">
            <w:pPr>
              <w:pStyle w:val="a3"/>
              <w:spacing w:line="148" w:lineRule="atLeast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CF79C3">
              <w:rPr>
                <w:rFonts w:ascii="Times New Roman" w:hAnsi="Times New Roman"/>
                <w:sz w:val="22"/>
                <w:szCs w:val="22"/>
              </w:rPr>
              <w:t>Сведения о лице (лицах), уполномоченных представлять интересы предприятия / физического лица, контактные телефоны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F" w:rsidRPr="00CF79C3" w:rsidRDefault="00DD6DCF" w:rsidP="00DD6DCF">
            <w:pPr>
              <w:pStyle w:val="a3"/>
              <w:spacing w:before="0" w:after="0"/>
              <w:textAlignment w:val="top"/>
              <w:rPr>
                <w:rFonts w:ascii="Times New Roman" w:hAnsi="Times New Roman"/>
                <w:spacing w:val="-3"/>
                <w:sz w:val="22"/>
                <w:szCs w:val="22"/>
                <w:lang w:eastAsia="uk-UA"/>
              </w:rPr>
            </w:pPr>
          </w:p>
        </w:tc>
      </w:tr>
    </w:tbl>
    <w:p w:rsidR="00E354C6" w:rsidRPr="00CF79C3" w:rsidRDefault="00E354C6" w:rsidP="00723D15">
      <w:pPr>
        <w:spacing w:after="0" w:line="240" w:lineRule="auto"/>
        <w:ind w:left="-709" w:firstLine="709"/>
        <w:jc w:val="both"/>
        <w:rPr>
          <w:rFonts w:ascii="Times New Roman" w:hAnsi="Times New Roman"/>
          <w:iCs/>
        </w:rPr>
      </w:pPr>
    </w:p>
    <w:p w:rsidR="00181CF4" w:rsidRPr="00CF79C3" w:rsidRDefault="00181CF4" w:rsidP="00E354C6">
      <w:pPr>
        <w:spacing w:after="0"/>
        <w:ind w:left="-709" w:firstLine="709"/>
        <w:jc w:val="both"/>
        <w:rPr>
          <w:rFonts w:ascii="Times New Roman" w:hAnsi="Times New Roman"/>
          <w:iCs/>
        </w:rPr>
      </w:pPr>
      <w:r w:rsidRPr="00CF79C3">
        <w:rPr>
          <w:rFonts w:ascii="Times New Roman" w:hAnsi="Times New Roman"/>
          <w:iCs/>
        </w:rPr>
        <w:t>Мы согласны соблюдать условия этого предложения в течение 90 календарных дней со дня предоставления. Наше предложение будет обязательным для нас и может быть принят</w:t>
      </w:r>
      <w:r w:rsidR="001D0066" w:rsidRPr="00CF79C3">
        <w:rPr>
          <w:rFonts w:ascii="Times New Roman" w:hAnsi="Times New Roman"/>
          <w:iCs/>
        </w:rPr>
        <w:t>о</w:t>
      </w:r>
      <w:r w:rsidRPr="00CF79C3">
        <w:rPr>
          <w:rFonts w:ascii="Times New Roman" w:hAnsi="Times New Roman"/>
          <w:iCs/>
        </w:rPr>
        <w:t xml:space="preserve"> Вами в любое время до окончания указанного срока</w:t>
      </w:r>
    </w:p>
    <w:p w:rsidR="00181CF4" w:rsidRPr="00CF79C3" w:rsidRDefault="009716D2" w:rsidP="00E354C6">
      <w:pPr>
        <w:spacing w:after="0"/>
        <w:ind w:left="-709" w:firstLine="709"/>
        <w:jc w:val="both"/>
        <w:rPr>
          <w:rFonts w:ascii="Times New Roman" w:hAnsi="Times New Roman"/>
          <w:iCs/>
        </w:rPr>
      </w:pPr>
      <w:r w:rsidRPr="00CF79C3">
        <w:rPr>
          <w:rFonts w:ascii="Times New Roman" w:hAnsi="Times New Roman"/>
          <w:iCs/>
        </w:rPr>
        <w:t>Мы согласны с условием</w:t>
      </w:r>
      <w:r w:rsidR="00181CF4" w:rsidRPr="00CF79C3">
        <w:rPr>
          <w:rFonts w:ascii="Times New Roman" w:hAnsi="Times New Roman"/>
          <w:iCs/>
        </w:rPr>
        <w:t>,</w:t>
      </w:r>
      <w:r w:rsidRPr="00CF79C3">
        <w:rPr>
          <w:rFonts w:ascii="Times New Roman" w:hAnsi="Times New Roman"/>
          <w:iCs/>
        </w:rPr>
        <w:t xml:space="preserve"> что</w:t>
      </w:r>
      <w:r w:rsidR="00181CF4" w:rsidRPr="00CF79C3">
        <w:rPr>
          <w:rFonts w:ascii="Times New Roman" w:hAnsi="Times New Roman"/>
          <w:iCs/>
        </w:rPr>
        <w:t xml:space="preserve"> Вы можете отклонить наше или все представленные предложения, и понимаем, что Вы не ограничены в принятии какого-либо другого предложения с более выгодными для Вас условиями.</w:t>
      </w:r>
      <w:r w:rsidR="007D7EC1" w:rsidRPr="00CF79C3">
        <w:rPr>
          <w:rFonts w:ascii="Times New Roman" w:hAnsi="Times New Roman"/>
          <w:iCs/>
        </w:rPr>
        <w:t xml:space="preserve"> Мы согласны с условиями договора, оговоренными в предоставленной Вами форме.</w:t>
      </w:r>
      <w:r w:rsidR="00DC586C" w:rsidRPr="00CF79C3">
        <w:rPr>
          <w:rFonts w:ascii="Times New Roman" w:hAnsi="Times New Roman"/>
          <w:iCs/>
        </w:rPr>
        <w:t xml:space="preserve"> </w:t>
      </w:r>
    </w:p>
    <w:p w:rsidR="00643A35" w:rsidRPr="00CF79C3" w:rsidRDefault="00643A35" w:rsidP="00E354C6">
      <w:pPr>
        <w:spacing w:after="0"/>
        <w:ind w:left="-709" w:firstLine="709"/>
        <w:jc w:val="both"/>
        <w:rPr>
          <w:rFonts w:ascii="Times New Roman" w:hAnsi="Times New Roman"/>
          <w:iCs/>
        </w:rPr>
      </w:pPr>
      <w:r w:rsidRPr="00CF79C3">
        <w:rPr>
          <w:rFonts w:ascii="Times New Roman" w:hAnsi="Times New Roman"/>
          <w:iCs/>
        </w:rPr>
        <w:t>Мы подтверждаем, что перед подачей данного предложения мы посещали объект строительства, самостоятельно выполнили замеры объемов работ и добровольно несем риски за их соответствие фактически требуемым.</w:t>
      </w:r>
    </w:p>
    <w:p w:rsidR="00181CF4" w:rsidRPr="00CF79C3" w:rsidRDefault="00181CF4" w:rsidP="00E354C6">
      <w:pPr>
        <w:spacing w:after="0"/>
        <w:ind w:left="-709" w:firstLine="709"/>
        <w:jc w:val="both"/>
        <w:rPr>
          <w:rFonts w:ascii="Times New Roman" w:hAnsi="Times New Roman"/>
          <w:iCs/>
        </w:rPr>
      </w:pPr>
      <w:r w:rsidRPr="00CF79C3">
        <w:rPr>
          <w:rFonts w:ascii="Times New Roman" w:hAnsi="Times New Roman"/>
          <w:iCs/>
        </w:rPr>
        <w:t>Вместе с этим предложением мы предоставляем документы, предусмотренные п. 1 и п. 2 Приглашени</w:t>
      </w:r>
      <w:r w:rsidR="00CD133E" w:rsidRPr="00CF79C3">
        <w:rPr>
          <w:rFonts w:ascii="Times New Roman" w:hAnsi="Times New Roman"/>
          <w:iCs/>
        </w:rPr>
        <w:t>я</w:t>
      </w:r>
      <w:r w:rsidRPr="00CF79C3">
        <w:rPr>
          <w:rFonts w:ascii="Times New Roman" w:hAnsi="Times New Roman"/>
          <w:iCs/>
        </w:rPr>
        <w:t xml:space="preserve"> в подтверждение заявленных требований, а именно:</w:t>
      </w:r>
    </w:p>
    <w:p w:rsidR="001B07FC" w:rsidRPr="00CF79C3" w:rsidRDefault="001B07FC" w:rsidP="00E354C6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 xml:space="preserve">Комплект </w:t>
      </w:r>
      <w:r w:rsidR="00CD133E" w:rsidRPr="00CF79C3">
        <w:rPr>
          <w:rFonts w:ascii="Times New Roman" w:hAnsi="Times New Roman"/>
        </w:rPr>
        <w:t>сметной документации согласно ДСТУ Б Д.1.1-1:2013 – 1 экз.</w:t>
      </w:r>
      <w:r w:rsidRPr="00CF79C3">
        <w:rPr>
          <w:rFonts w:ascii="Times New Roman" w:hAnsi="Times New Roman"/>
        </w:rPr>
        <w:t xml:space="preserve"> на ___</w:t>
      </w:r>
      <w:r w:rsidR="00CD133E" w:rsidRPr="00CF79C3">
        <w:rPr>
          <w:rFonts w:ascii="Times New Roman" w:hAnsi="Times New Roman"/>
        </w:rPr>
        <w:t>стр</w:t>
      </w:r>
      <w:r w:rsidRPr="00CF79C3">
        <w:rPr>
          <w:rFonts w:ascii="Times New Roman" w:hAnsi="Times New Roman"/>
        </w:rPr>
        <w:t>.;</w:t>
      </w:r>
    </w:p>
    <w:p w:rsidR="00B37203" w:rsidRPr="00CF79C3" w:rsidRDefault="00827EC2" w:rsidP="00E354C6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Календарный график выполнения работ – 1 экз. на ___ стр.;</w:t>
      </w:r>
    </w:p>
    <w:p w:rsidR="00BC49BA" w:rsidRPr="00CF79C3" w:rsidRDefault="00CD133E" w:rsidP="00E354C6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Копия лицензии на выполнение работ - 1 экз. на ___ стр.</w:t>
      </w:r>
    </w:p>
    <w:p w:rsidR="0068540E" w:rsidRPr="00CF79C3" w:rsidRDefault="00CD133E" w:rsidP="00E354C6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Копия свидетельства плательщика НДС или иного документа в подтверждение статуса плательщика налога - 1 экз. на ___ стр</w:t>
      </w:r>
      <w:r w:rsidR="0068540E" w:rsidRPr="00CF79C3">
        <w:rPr>
          <w:rFonts w:ascii="Times New Roman" w:hAnsi="Times New Roman"/>
        </w:rPr>
        <w:t>.</w:t>
      </w:r>
    </w:p>
    <w:p w:rsidR="00F461CC" w:rsidRPr="00CF79C3" w:rsidRDefault="00F461CC" w:rsidP="00E354C6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Справка, составленная Участником в произвольной форме о наличии выполненных полностью или выполненных текущих обязательств перед Заказчиком – 1 экз. на ___ стр.</w:t>
      </w:r>
    </w:p>
    <w:p w:rsidR="00214FEB" w:rsidRPr="00CF79C3" w:rsidRDefault="00214FEB" w:rsidP="00E354C6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 xml:space="preserve">Справка об опыте </w:t>
      </w:r>
      <w:r w:rsidR="00DA06B4" w:rsidRPr="00CF79C3">
        <w:rPr>
          <w:rFonts w:ascii="Times New Roman" w:hAnsi="Times New Roman"/>
        </w:rPr>
        <w:t>выполнения аналогичных работ</w:t>
      </w:r>
      <w:r w:rsidRPr="00CF79C3">
        <w:rPr>
          <w:rFonts w:ascii="Times New Roman" w:hAnsi="Times New Roman"/>
        </w:rPr>
        <w:t xml:space="preserve"> – 1 экз. на ___ стр.</w:t>
      </w:r>
    </w:p>
    <w:p w:rsidR="003B3261" w:rsidRPr="00CF79C3" w:rsidRDefault="003B3261" w:rsidP="00E354C6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Справка о наличии персонала необходимой квалификации</w:t>
      </w:r>
      <w:r w:rsidR="00827EC2" w:rsidRPr="00CF79C3">
        <w:rPr>
          <w:rFonts w:ascii="Times New Roman" w:hAnsi="Times New Roman"/>
        </w:rPr>
        <w:t>.</w:t>
      </w:r>
      <w:r w:rsidR="006A4EFB" w:rsidRPr="00CF79C3">
        <w:rPr>
          <w:rFonts w:ascii="Times New Roman" w:hAnsi="Times New Roman"/>
        </w:rPr>
        <w:t xml:space="preserve"> </w:t>
      </w:r>
      <w:r w:rsidR="00827EC2" w:rsidRPr="00CF79C3">
        <w:rPr>
          <w:rFonts w:ascii="Times New Roman" w:hAnsi="Times New Roman"/>
        </w:rPr>
        <w:t>К</w:t>
      </w:r>
      <w:r w:rsidR="006A4EFB" w:rsidRPr="00CF79C3">
        <w:rPr>
          <w:rFonts w:ascii="Times New Roman" w:hAnsi="Times New Roman"/>
        </w:rPr>
        <w:t xml:space="preserve">опия отчета </w:t>
      </w:r>
      <w:r w:rsidR="00827EC2" w:rsidRPr="00CF79C3">
        <w:rPr>
          <w:rFonts w:ascii="Times New Roman" w:hAnsi="Times New Roman"/>
        </w:rPr>
        <w:t>по форме №</w:t>
      </w:r>
      <w:r w:rsidR="006A4EFB" w:rsidRPr="00CF79C3">
        <w:rPr>
          <w:rFonts w:ascii="Times New Roman" w:hAnsi="Times New Roman"/>
        </w:rPr>
        <w:t xml:space="preserve">1ДФ за </w:t>
      </w:r>
      <w:r w:rsidR="00827EC2" w:rsidRPr="00CF79C3">
        <w:rPr>
          <w:rFonts w:ascii="Times New Roman" w:hAnsi="Times New Roman"/>
        </w:rPr>
        <w:t>предыдущий отчетный период</w:t>
      </w:r>
      <w:r w:rsidRPr="00CF79C3">
        <w:rPr>
          <w:rFonts w:ascii="Times New Roman" w:hAnsi="Times New Roman"/>
        </w:rPr>
        <w:t xml:space="preserve"> – 1 экз. на ___ стр.</w:t>
      </w:r>
    </w:p>
    <w:p w:rsidR="003B3261" w:rsidRPr="00CF79C3" w:rsidRDefault="003B3261" w:rsidP="00E354C6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 xml:space="preserve">Справка о наличии </w:t>
      </w:r>
      <w:r w:rsidR="003136CA" w:rsidRPr="00CF79C3">
        <w:rPr>
          <w:rFonts w:ascii="Times New Roman" w:hAnsi="Times New Roman"/>
        </w:rPr>
        <w:t xml:space="preserve">необходимой </w:t>
      </w:r>
      <w:r w:rsidRPr="00CF79C3">
        <w:rPr>
          <w:rFonts w:ascii="Times New Roman" w:hAnsi="Times New Roman"/>
        </w:rPr>
        <w:t>материально-технической базы</w:t>
      </w:r>
      <w:r w:rsidR="00827EC2" w:rsidRPr="00CF79C3">
        <w:rPr>
          <w:rFonts w:ascii="Times New Roman" w:hAnsi="Times New Roman"/>
        </w:rPr>
        <w:t>. Копия отчета по форме №4 за предыдущий отчетный период.</w:t>
      </w:r>
      <w:r w:rsidRPr="00CF79C3">
        <w:rPr>
          <w:rFonts w:ascii="Times New Roman" w:hAnsi="Times New Roman"/>
        </w:rPr>
        <w:t xml:space="preserve"> – 1 экз. на ____ стр.</w:t>
      </w:r>
    </w:p>
    <w:p w:rsidR="003B3261" w:rsidRPr="00CF79C3" w:rsidRDefault="00604D52" w:rsidP="00E354C6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Приказ о назначении должностных лиц, д</w:t>
      </w:r>
      <w:r w:rsidR="003B3261" w:rsidRPr="00CF79C3">
        <w:rPr>
          <w:rFonts w:ascii="Times New Roman" w:hAnsi="Times New Roman"/>
        </w:rPr>
        <w:t xml:space="preserve">оверенность </w:t>
      </w:r>
      <w:r w:rsidRPr="00CF79C3">
        <w:rPr>
          <w:rFonts w:ascii="Times New Roman" w:hAnsi="Times New Roman"/>
        </w:rPr>
        <w:t>на право представления и подписания документов СПД (копии)</w:t>
      </w:r>
      <w:r w:rsidR="00CA718C" w:rsidRPr="00CF79C3">
        <w:rPr>
          <w:rFonts w:ascii="Times New Roman" w:hAnsi="Times New Roman"/>
        </w:rPr>
        <w:t xml:space="preserve"> – 1 экз. на ____ стр.</w:t>
      </w:r>
    </w:p>
    <w:p w:rsidR="00604D52" w:rsidRPr="00CF79C3" w:rsidRDefault="00604D52" w:rsidP="00E354C6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  <w:spacing w:val="-3"/>
          <w:lang w:eastAsia="uk-UA"/>
        </w:rPr>
        <w:t xml:space="preserve">Копия устава или другого учредительного документа </w:t>
      </w:r>
      <w:r w:rsidRPr="00CF79C3">
        <w:rPr>
          <w:rFonts w:ascii="Times New Roman" w:hAnsi="Times New Roman"/>
        </w:rPr>
        <w:t>– 1 экз. на ____ стр.</w:t>
      </w:r>
    </w:p>
    <w:p w:rsidR="00604D52" w:rsidRPr="00CF79C3" w:rsidRDefault="00604D52" w:rsidP="00E354C6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  <w:spacing w:val="-3"/>
          <w:lang w:eastAsia="uk-UA"/>
        </w:rPr>
        <w:t xml:space="preserve">Копия свидетельства о государственной регистрации </w:t>
      </w:r>
      <w:r w:rsidRPr="00CF79C3">
        <w:rPr>
          <w:rFonts w:ascii="Times New Roman" w:hAnsi="Times New Roman"/>
        </w:rPr>
        <w:t>– 1 экз. на ____ стр.</w:t>
      </w:r>
    </w:p>
    <w:p w:rsidR="005506E3" w:rsidRDefault="00604D52" w:rsidP="005506E3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  <w:spacing w:val="-3"/>
          <w:lang w:eastAsia="uk-UA"/>
        </w:rPr>
        <w:t xml:space="preserve">Копия внутреннего положения о проведении обучения и проверке знаний по (ОТ, ПБ) </w:t>
      </w:r>
      <w:r w:rsidRPr="00CF79C3">
        <w:rPr>
          <w:rFonts w:ascii="Times New Roman" w:hAnsi="Times New Roman"/>
        </w:rPr>
        <w:t>– 1 экз. на ____ стр.</w:t>
      </w:r>
    </w:p>
    <w:p w:rsidR="00F720B3" w:rsidRPr="005506E3" w:rsidRDefault="00F720B3" w:rsidP="005506E3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/>
        </w:rPr>
      </w:pPr>
      <w:r w:rsidRPr="005506E3">
        <w:rPr>
          <w:rFonts w:ascii="Times New Roman" w:hAnsi="Times New Roman"/>
          <w:bCs/>
        </w:rPr>
        <w:t>Предприятие-контрагент (Поставщик, Продавец, Покупатель. Заказчик, Исполнитель) обяз</w:t>
      </w:r>
      <w:r w:rsidR="005506E3" w:rsidRPr="005506E3">
        <w:rPr>
          <w:rFonts w:ascii="Times New Roman" w:hAnsi="Times New Roman"/>
          <w:bCs/>
        </w:rPr>
        <w:t>уется</w:t>
      </w:r>
      <w:r w:rsidRPr="005506E3">
        <w:rPr>
          <w:rFonts w:ascii="Times New Roman" w:hAnsi="Times New Roman"/>
          <w:bCs/>
        </w:rPr>
        <w:t xml:space="preserve"> предоставить на момент подписания Договора копии таких своих документов: </w:t>
      </w:r>
    </w:p>
    <w:p w:rsidR="00F720B3" w:rsidRPr="00CF79C3" w:rsidRDefault="00F720B3" w:rsidP="00F720B3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851"/>
          <w:tab w:val="left" w:pos="900"/>
          <w:tab w:val="num" w:pos="990"/>
          <w:tab w:val="left" w:pos="102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/>
          <w:bCs/>
        </w:rPr>
      </w:pPr>
      <w:r w:rsidRPr="00CF79C3">
        <w:rPr>
          <w:rFonts w:ascii="Times New Roman" w:hAnsi="Times New Roman"/>
          <w:bCs/>
        </w:rPr>
        <w:t>Устав;</w:t>
      </w:r>
    </w:p>
    <w:p w:rsidR="00F720B3" w:rsidRPr="00CF79C3" w:rsidRDefault="00F720B3" w:rsidP="00F720B3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851"/>
          <w:tab w:val="left" w:pos="900"/>
          <w:tab w:val="num" w:pos="990"/>
          <w:tab w:val="left" w:pos="102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/>
          <w:bCs/>
        </w:rPr>
      </w:pPr>
      <w:r w:rsidRPr="00CF79C3">
        <w:rPr>
          <w:rFonts w:ascii="Times New Roman" w:hAnsi="Times New Roman"/>
          <w:bCs/>
        </w:rPr>
        <w:t xml:space="preserve">Выписка з ЕГРПОУ; </w:t>
      </w:r>
    </w:p>
    <w:p w:rsidR="00F720B3" w:rsidRPr="00CF79C3" w:rsidRDefault="00F720B3" w:rsidP="00F720B3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851"/>
          <w:tab w:val="left" w:pos="900"/>
          <w:tab w:val="num" w:pos="990"/>
          <w:tab w:val="left" w:pos="102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/>
          <w:bCs/>
        </w:rPr>
      </w:pPr>
      <w:r w:rsidRPr="00CF79C3">
        <w:rPr>
          <w:rFonts w:ascii="Times New Roman" w:hAnsi="Times New Roman"/>
          <w:bCs/>
        </w:rPr>
        <w:t xml:space="preserve">Справка о постановке на учет плательщика налог; </w:t>
      </w:r>
    </w:p>
    <w:p w:rsidR="00F720B3" w:rsidRPr="00CF79C3" w:rsidRDefault="00F720B3" w:rsidP="00F720B3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851"/>
          <w:tab w:val="left" w:pos="900"/>
          <w:tab w:val="num" w:pos="990"/>
          <w:tab w:val="left" w:pos="102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/>
          <w:bCs/>
        </w:rPr>
      </w:pPr>
      <w:r w:rsidRPr="00CF79C3">
        <w:rPr>
          <w:rFonts w:ascii="Times New Roman" w:hAnsi="Times New Roman"/>
          <w:bCs/>
        </w:rPr>
        <w:t>Свидетельство о регистрации плательщика НДС (</w:t>
      </w:r>
      <w:proofErr w:type="spellStart"/>
      <w:r w:rsidRPr="00CF79C3">
        <w:rPr>
          <w:rFonts w:ascii="Times New Roman" w:hAnsi="Times New Roman"/>
          <w:bCs/>
        </w:rPr>
        <w:t>св</w:t>
      </w:r>
      <w:proofErr w:type="spellEnd"/>
      <w:r w:rsidRPr="00CF79C3">
        <w:rPr>
          <w:rFonts w:ascii="Times New Roman" w:hAnsi="Times New Roman"/>
          <w:bCs/>
        </w:rPr>
        <w:t>-во плательщика единого налога);</w:t>
      </w:r>
    </w:p>
    <w:p w:rsidR="00F720B3" w:rsidRPr="00CF79C3" w:rsidRDefault="00F720B3" w:rsidP="00F720B3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851"/>
          <w:tab w:val="left" w:pos="900"/>
          <w:tab w:val="num" w:pos="990"/>
          <w:tab w:val="left" w:pos="1021"/>
          <w:tab w:val="left" w:pos="1134"/>
        </w:tabs>
        <w:autoSpaceDE w:val="0"/>
        <w:autoSpaceDN w:val="0"/>
        <w:adjustRightInd w:val="0"/>
        <w:spacing w:after="0" w:line="240" w:lineRule="auto"/>
        <w:ind w:left="0" w:right="225" w:firstLine="450"/>
        <w:jc w:val="both"/>
        <w:rPr>
          <w:rFonts w:ascii="Times New Roman" w:eastAsia="Times New Roman" w:hAnsi="Times New Roman"/>
        </w:rPr>
      </w:pPr>
      <w:r w:rsidRPr="00CF79C3">
        <w:rPr>
          <w:rFonts w:ascii="Times New Roman" w:hAnsi="Times New Roman"/>
          <w:color w:val="212121"/>
        </w:rPr>
        <w:t xml:space="preserve">Баланс по форме № 1 по состоянию на конец предыдущего квартала; </w:t>
      </w:r>
    </w:p>
    <w:p w:rsidR="00604D52" w:rsidRPr="00CF79C3" w:rsidRDefault="00F720B3" w:rsidP="00F720B3">
      <w:pPr>
        <w:pStyle w:val="a4"/>
        <w:numPr>
          <w:ilvl w:val="0"/>
          <w:numId w:val="18"/>
        </w:numPr>
        <w:tabs>
          <w:tab w:val="clear" w:pos="720"/>
          <w:tab w:val="left" w:pos="284"/>
          <w:tab w:val="num" w:pos="900"/>
        </w:tabs>
        <w:spacing w:after="0"/>
        <w:ind w:left="900" w:hanging="450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  <w:color w:val="212121"/>
        </w:rPr>
        <w:t>Решение общих сборов</w:t>
      </w:r>
      <w:r w:rsidRPr="00CF79C3">
        <w:rPr>
          <w:rFonts w:ascii="Times New Roman" w:hAnsi="Times New Roman"/>
        </w:rPr>
        <w:t xml:space="preserve"> про согласие о совершении Д</w:t>
      </w:r>
      <w:r w:rsidRPr="00CF79C3">
        <w:rPr>
          <w:rFonts w:ascii="Times New Roman" w:hAnsi="Times New Roman"/>
          <w:bCs/>
        </w:rPr>
        <w:t>оговора (в случае если стоимость договора превышает</w:t>
      </w:r>
      <w:r w:rsidRPr="00CF79C3">
        <w:rPr>
          <w:rFonts w:ascii="Times New Roman" w:hAnsi="Times New Roman"/>
        </w:rPr>
        <w:t xml:space="preserve"> 50 % стоимости чистых активов предприятия по состоянию на конец предыдущего квартала и в случае принятии новой редакции устава в соответствии с законом Украины «</w:t>
      </w:r>
      <w:r w:rsidRPr="00CF79C3">
        <w:rPr>
          <w:rFonts w:ascii="Times New Roman" w:eastAsia="Times New Roman" w:hAnsi="Times New Roman"/>
          <w:bCs/>
        </w:rPr>
        <w:t xml:space="preserve">Про </w:t>
      </w:r>
      <w:proofErr w:type="spellStart"/>
      <w:r w:rsidRPr="00CF79C3">
        <w:rPr>
          <w:rFonts w:ascii="Times New Roman" w:eastAsia="Times New Roman" w:hAnsi="Times New Roman"/>
          <w:bCs/>
        </w:rPr>
        <w:t>товариства</w:t>
      </w:r>
      <w:proofErr w:type="spellEnd"/>
      <w:r w:rsidRPr="00CF79C3">
        <w:rPr>
          <w:rFonts w:ascii="Times New Roman" w:eastAsia="Times New Roman" w:hAnsi="Times New Roman"/>
          <w:bCs/>
        </w:rPr>
        <w:t xml:space="preserve"> з </w:t>
      </w:r>
      <w:proofErr w:type="spellStart"/>
      <w:r w:rsidRPr="00CF79C3">
        <w:rPr>
          <w:rFonts w:ascii="Times New Roman" w:eastAsia="Times New Roman" w:hAnsi="Times New Roman"/>
          <w:bCs/>
        </w:rPr>
        <w:t>обмеженою</w:t>
      </w:r>
      <w:proofErr w:type="spellEnd"/>
      <w:r w:rsidRPr="00CF79C3">
        <w:rPr>
          <w:rFonts w:ascii="Times New Roman" w:eastAsia="Times New Roman" w:hAnsi="Times New Roman"/>
          <w:bCs/>
        </w:rPr>
        <w:t xml:space="preserve"> та </w:t>
      </w:r>
      <w:proofErr w:type="spellStart"/>
      <w:r w:rsidRPr="00CF79C3">
        <w:rPr>
          <w:rFonts w:ascii="Times New Roman" w:eastAsia="Times New Roman" w:hAnsi="Times New Roman"/>
          <w:bCs/>
        </w:rPr>
        <w:t>додатковою</w:t>
      </w:r>
      <w:proofErr w:type="spellEnd"/>
      <w:r w:rsidRPr="00CF79C3">
        <w:rPr>
          <w:rFonts w:ascii="Times New Roman" w:eastAsia="Times New Roman" w:hAnsi="Times New Roman"/>
          <w:bCs/>
        </w:rPr>
        <w:t xml:space="preserve"> </w:t>
      </w:r>
      <w:proofErr w:type="spellStart"/>
      <w:r w:rsidRPr="00CF79C3">
        <w:rPr>
          <w:rFonts w:ascii="Times New Roman" w:eastAsia="Times New Roman" w:hAnsi="Times New Roman"/>
          <w:bCs/>
        </w:rPr>
        <w:t>відповідальністю</w:t>
      </w:r>
      <w:proofErr w:type="spellEnd"/>
      <w:r w:rsidRPr="00CF79C3">
        <w:rPr>
          <w:rFonts w:ascii="Times New Roman" w:eastAsia="Times New Roman" w:hAnsi="Times New Roman"/>
          <w:bCs/>
        </w:rPr>
        <w:t>»).</w:t>
      </w:r>
    </w:p>
    <w:p w:rsidR="006A4EFB" w:rsidRPr="00CF79C3" w:rsidRDefault="006A4EFB" w:rsidP="00BC49BA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1B07FC" w:rsidRPr="00CF79C3" w:rsidRDefault="00267141" w:rsidP="00E354C6">
      <w:pPr>
        <w:spacing w:after="0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Должность</w:t>
      </w:r>
      <w:r w:rsidR="001B07FC" w:rsidRPr="00CF79C3">
        <w:rPr>
          <w:rFonts w:ascii="Times New Roman" w:hAnsi="Times New Roman"/>
        </w:rPr>
        <w:t>,</w:t>
      </w:r>
      <w:r w:rsidRPr="00CF79C3">
        <w:rPr>
          <w:rFonts w:ascii="Times New Roman" w:hAnsi="Times New Roman"/>
        </w:rPr>
        <w:t xml:space="preserve"> фамилия, инициалы</w:t>
      </w:r>
      <w:r w:rsidR="001B07FC" w:rsidRPr="00CF79C3">
        <w:rPr>
          <w:rFonts w:ascii="Times New Roman" w:hAnsi="Times New Roman"/>
        </w:rPr>
        <w:t xml:space="preserve"> </w:t>
      </w:r>
    </w:p>
    <w:p w:rsidR="001B07FC" w:rsidRPr="00CF79C3" w:rsidRDefault="00267141" w:rsidP="00E354C6">
      <w:pPr>
        <w:spacing w:after="0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подпись уполномоченного лица</w:t>
      </w:r>
    </w:p>
    <w:p w:rsidR="001B07FC" w:rsidRPr="00CF79C3" w:rsidRDefault="00267141" w:rsidP="00E354C6">
      <w:pPr>
        <w:spacing w:after="0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 xml:space="preserve">предприятия/физического </w:t>
      </w:r>
      <w:proofErr w:type="gramStart"/>
      <w:r w:rsidR="00B37203" w:rsidRPr="00CF79C3">
        <w:rPr>
          <w:rFonts w:ascii="Times New Roman" w:hAnsi="Times New Roman"/>
        </w:rPr>
        <w:t xml:space="preserve">лица,  </w:t>
      </w:r>
      <w:r w:rsidR="001B07FC" w:rsidRPr="00CF79C3">
        <w:rPr>
          <w:rFonts w:ascii="Times New Roman" w:hAnsi="Times New Roman"/>
        </w:rPr>
        <w:t xml:space="preserve"> </w:t>
      </w:r>
      <w:proofErr w:type="gramEnd"/>
      <w:r w:rsidR="001B07FC" w:rsidRPr="00CF79C3">
        <w:rPr>
          <w:rFonts w:ascii="Times New Roman" w:hAnsi="Times New Roman"/>
        </w:rPr>
        <w:t xml:space="preserve">                                            _____________(___________)</w:t>
      </w:r>
    </w:p>
    <w:p w:rsidR="001B07FC" w:rsidRPr="00CF79C3" w:rsidRDefault="00267141" w:rsidP="00E354C6">
      <w:pPr>
        <w:spacing w:after="0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заверенные печатью</w:t>
      </w:r>
      <w:r w:rsidR="001B07FC" w:rsidRPr="00CF79C3">
        <w:rPr>
          <w:rFonts w:ascii="Times New Roman" w:hAnsi="Times New Roman"/>
        </w:rPr>
        <w:t xml:space="preserve">.                                                                              </w:t>
      </w:r>
      <w:proofErr w:type="spellStart"/>
      <w:r w:rsidR="001D5E6B" w:rsidRPr="00CF79C3">
        <w:rPr>
          <w:rFonts w:ascii="Times New Roman" w:hAnsi="Times New Roman"/>
        </w:rPr>
        <w:t>М</w:t>
      </w:r>
      <w:r w:rsidR="001B07FC" w:rsidRPr="00CF79C3">
        <w:rPr>
          <w:rFonts w:ascii="Times New Roman" w:hAnsi="Times New Roman"/>
        </w:rPr>
        <w:t>п</w:t>
      </w:r>
      <w:proofErr w:type="spellEnd"/>
    </w:p>
    <w:p w:rsidR="001B07FC" w:rsidRPr="00CF79C3" w:rsidRDefault="001B07FC" w:rsidP="00F77E9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B07FC" w:rsidRPr="00CF79C3" w:rsidRDefault="00267141" w:rsidP="00F77E90">
      <w:pPr>
        <w:spacing w:after="0" w:line="240" w:lineRule="auto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  <w:u w:val="single"/>
        </w:rPr>
        <w:t>Приложения</w:t>
      </w:r>
      <w:r w:rsidR="001B07FC" w:rsidRPr="00CF79C3">
        <w:rPr>
          <w:rFonts w:ascii="Times New Roman" w:hAnsi="Times New Roman"/>
          <w:u w:val="single"/>
        </w:rPr>
        <w:t>:</w:t>
      </w:r>
      <w:r w:rsidR="001B07FC" w:rsidRPr="00CF79C3">
        <w:rPr>
          <w:rFonts w:ascii="Times New Roman" w:hAnsi="Times New Roman"/>
        </w:rPr>
        <w:t xml:space="preserve"> </w:t>
      </w:r>
    </w:p>
    <w:p w:rsidR="001B07FC" w:rsidRPr="00CF79C3" w:rsidRDefault="00267141" w:rsidP="00F77E90">
      <w:pPr>
        <w:spacing w:after="0" w:line="240" w:lineRule="auto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Приложение</w:t>
      </w:r>
      <w:r w:rsidR="001B07FC" w:rsidRPr="00CF79C3">
        <w:rPr>
          <w:rFonts w:ascii="Times New Roman" w:hAnsi="Times New Roman"/>
        </w:rPr>
        <w:t xml:space="preserve"> №1 – </w:t>
      </w:r>
      <w:r w:rsidRPr="00CF79C3">
        <w:rPr>
          <w:rFonts w:ascii="Times New Roman" w:hAnsi="Times New Roman"/>
        </w:rPr>
        <w:t>Техническое задание на выполнение работ</w:t>
      </w:r>
      <w:r w:rsidR="001B07FC" w:rsidRPr="00CF79C3">
        <w:rPr>
          <w:rFonts w:ascii="Times New Roman" w:hAnsi="Times New Roman"/>
        </w:rPr>
        <w:t xml:space="preserve">. </w:t>
      </w:r>
    </w:p>
    <w:p w:rsidR="006A4EFB" w:rsidRPr="00CF79C3" w:rsidRDefault="006A4EFB" w:rsidP="00F77E90">
      <w:pPr>
        <w:spacing w:after="0" w:line="240" w:lineRule="auto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 xml:space="preserve">Приложение №2 – </w:t>
      </w:r>
      <w:r w:rsidR="006E48FA" w:rsidRPr="00CF79C3">
        <w:rPr>
          <w:rFonts w:ascii="Times New Roman" w:hAnsi="Times New Roman"/>
        </w:rPr>
        <w:t>Справка о наличии необходимой материально-технической базы (форма).</w:t>
      </w:r>
    </w:p>
    <w:p w:rsidR="006A4EFB" w:rsidRPr="00CF79C3" w:rsidRDefault="006A4EFB" w:rsidP="00F77E90">
      <w:pPr>
        <w:spacing w:after="0" w:line="240" w:lineRule="auto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Приложение №3 – Справка о наличии персонала необходимой квалификации</w:t>
      </w:r>
      <w:r w:rsidR="002B2CDA" w:rsidRPr="00CF79C3">
        <w:rPr>
          <w:rFonts w:ascii="Times New Roman" w:hAnsi="Times New Roman"/>
        </w:rPr>
        <w:t xml:space="preserve"> (форма).</w:t>
      </w:r>
    </w:p>
    <w:p w:rsidR="006A4EFB" w:rsidRPr="00CF79C3" w:rsidRDefault="006A4EFB" w:rsidP="00F77E90">
      <w:pPr>
        <w:spacing w:after="0" w:line="240" w:lineRule="auto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 xml:space="preserve">Приложение №4 – </w:t>
      </w:r>
      <w:r w:rsidR="006E48FA" w:rsidRPr="00CF79C3">
        <w:rPr>
          <w:rFonts w:ascii="Times New Roman" w:hAnsi="Times New Roman"/>
        </w:rPr>
        <w:t xml:space="preserve">Справка об опыте выполнения аналогичных </w:t>
      </w:r>
      <w:r w:rsidR="008E1B17" w:rsidRPr="00CF79C3">
        <w:rPr>
          <w:rFonts w:ascii="Times New Roman" w:hAnsi="Times New Roman"/>
        </w:rPr>
        <w:t>работ</w:t>
      </w:r>
      <w:r w:rsidR="006E48FA" w:rsidRPr="00CF79C3">
        <w:rPr>
          <w:rFonts w:ascii="Times New Roman" w:hAnsi="Times New Roman"/>
        </w:rPr>
        <w:t xml:space="preserve"> (форма).</w:t>
      </w:r>
    </w:p>
    <w:p w:rsidR="00DE0E58" w:rsidRPr="00CF79C3" w:rsidRDefault="00DE0E58" w:rsidP="00F77E90">
      <w:pPr>
        <w:spacing w:after="0" w:line="240" w:lineRule="auto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Приложение №5 – Типовой договор подряда.</w:t>
      </w:r>
    </w:p>
    <w:p w:rsidR="00B95273" w:rsidRPr="00CF79C3" w:rsidRDefault="00B95273" w:rsidP="00F77E90">
      <w:pPr>
        <w:spacing w:after="0" w:line="240" w:lineRule="auto"/>
        <w:jc w:val="both"/>
        <w:rPr>
          <w:rFonts w:ascii="Times New Roman" w:hAnsi="Times New Roman"/>
        </w:rPr>
      </w:pPr>
    </w:p>
    <w:p w:rsidR="001B07FC" w:rsidRPr="00CF79C3" w:rsidRDefault="001B07FC" w:rsidP="001B07FC">
      <w:pPr>
        <w:shd w:val="clear" w:color="auto" w:fill="FFFFFF"/>
        <w:rPr>
          <w:rFonts w:ascii="Times New Roman" w:hAnsi="Times New Roman"/>
        </w:rPr>
      </w:pPr>
      <w:r w:rsidRPr="00CF79C3">
        <w:rPr>
          <w:rFonts w:ascii="Times New Roman" w:hAnsi="Times New Roman"/>
        </w:rPr>
        <w:t xml:space="preserve">           </w:t>
      </w:r>
    </w:p>
    <w:p w:rsidR="003B4E71" w:rsidRPr="00CF79C3" w:rsidRDefault="003B4E71" w:rsidP="001B07FC">
      <w:pPr>
        <w:shd w:val="clear" w:color="auto" w:fill="FFFFFF"/>
        <w:rPr>
          <w:rFonts w:ascii="Times New Roman" w:hAnsi="Times New Roman"/>
        </w:rPr>
      </w:pPr>
    </w:p>
    <w:p w:rsidR="003B4E71" w:rsidRPr="00CF79C3" w:rsidRDefault="003B4E71" w:rsidP="001B07FC">
      <w:pPr>
        <w:shd w:val="clear" w:color="auto" w:fill="FFFFFF"/>
        <w:rPr>
          <w:rFonts w:ascii="Times New Roman" w:hAnsi="Times New Roman"/>
        </w:rPr>
      </w:pPr>
    </w:p>
    <w:p w:rsidR="001B07FC" w:rsidRPr="00CF79C3" w:rsidRDefault="001E57BE" w:rsidP="0077293E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  <w:r w:rsidRPr="00CF79C3">
        <w:rPr>
          <w:rFonts w:ascii="Times New Roman" w:hAnsi="Times New Roman"/>
          <w:b/>
          <w:color w:val="000000"/>
        </w:rPr>
        <w:t>Д</w:t>
      </w:r>
      <w:r w:rsidR="0077293E" w:rsidRPr="00CF79C3">
        <w:rPr>
          <w:rFonts w:ascii="Times New Roman" w:hAnsi="Times New Roman"/>
          <w:b/>
          <w:color w:val="000000"/>
        </w:rPr>
        <w:t>иректор</w:t>
      </w:r>
      <w:r w:rsidR="00CF7BB1" w:rsidRPr="00CF79C3">
        <w:rPr>
          <w:rFonts w:ascii="Times New Roman" w:hAnsi="Times New Roman"/>
          <w:b/>
          <w:color w:val="000000"/>
        </w:rPr>
        <w:tab/>
      </w:r>
      <w:r w:rsidR="001B07FC" w:rsidRPr="00CF79C3">
        <w:rPr>
          <w:rFonts w:ascii="Times New Roman" w:hAnsi="Times New Roman"/>
          <w:b/>
          <w:color w:val="000000"/>
        </w:rPr>
        <w:t xml:space="preserve"> </w:t>
      </w:r>
      <w:r w:rsidR="001B07FC" w:rsidRPr="00CF79C3">
        <w:rPr>
          <w:rFonts w:ascii="Times New Roman" w:hAnsi="Times New Roman"/>
          <w:b/>
          <w:color w:val="000000"/>
        </w:rPr>
        <w:tab/>
      </w:r>
      <w:r w:rsidR="001B07FC" w:rsidRPr="00CF79C3">
        <w:rPr>
          <w:rFonts w:ascii="Times New Roman" w:hAnsi="Times New Roman"/>
          <w:b/>
          <w:color w:val="000000"/>
        </w:rPr>
        <w:tab/>
      </w:r>
      <w:r w:rsidR="001B07FC" w:rsidRPr="00CF79C3">
        <w:rPr>
          <w:rFonts w:ascii="Times New Roman" w:hAnsi="Times New Roman"/>
          <w:b/>
          <w:color w:val="000000"/>
        </w:rPr>
        <w:tab/>
        <w:t xml:space="preserve">                                        </w:t>
      </w:r>
      <w:r w:rsidR="00621331" w:rsidRPr="00CF79C3">
        <w:rPr>
          <w:rFonts w:ascii="Times New Roman" w:hAnsi="Times New Roman"/>
          <w:b/>
          <w:color w:val="000000"/>
        </w:rPr>
        <w:t>Д.О</w:t>
      </w:r>
      <w:r w:rsidR="00CF7BB1" w:rsidRPr="00CF79C3">
        <w:rPr>
          <w:rFonts w:ascii="Times New Roman" w:hAnsi="Times New Roman"/>
          <w:b/>
          <w:color w:val="000000"/>
        </w:rPr>
        <w:t xml:space="preserve">. </w:t>
      </w:r>
      <w:r w:rsidR="00621331" w:rsidRPr="00CF79C3">
        <w:rPr>
          <w:rFonts w:ascii="Times New Roman" w:hAnsi="Times New Roman"/>
          <w:b/>
          <w:color w:val="000000"/>
        </w:rPr>
        <w:t>Андреев</w:t>
      </w:r>
    </w:p>
    <w:p w:rsidR="003B4E71" w:rsidRPr="00CF79C3" w:rsidRDefault="003B4E71" w:rsidP="0077293E">
      <w:pPr>
        <w:shd w:val="clear" w:color="auto" w:fill="FFFFFF"/>
        <w:spacing w:after="0"/>
        <w:rPr>
          <w:rFonts w:ascii="Times New Roman" w:hAnsi="Times New Roman"/>
        </w:rPr>
      </w:pPr>
    </w:p>
    <w:p w:rsidR="003B4E71" w:rsidRPr="00CF79C3" w:rsidRDefault="003B4E71" w:rsidP="0077293E">
      <w:pPr>
        <w:shd w:val="clear" w:color="auto" w:fill="FFFFFF"/>
        <w:spacing w:after="0"/>
        <w:rPr>
          <w:rFonts w:ascii="Times New Roman" w:hAnsi="Times New Roman"/>
        </w:rPr>
      </w:pPr>
    </w:p>
    <w:p w:rsidR="001B07FC" w:rsidRPr="00CF79C3" w:rsidRDefault="00621331" w:rsidP="0077293E">
      <w:pPr>
        <w:shd w:val="clear" w:color="auto" w:fill="FFFFFF"/>
        <w:spacing w:after="0"/>
        <w:rPr>
          <w:rFonts w:ascii="Times New Roman" w:hAnsi="Times New Roman"/>
          <w:sz w:val="20"/>
        </w:rPr>
      </w:pPr>
      <w:r w:rsidRPr="00CF79C3">
        <w:rPr>
          <w:rFonts w:ascii="Times New Roman" w:hAnsi="Times New Roman"/>
          <w:sz w:val="20"/>
        </w:rPr>
        <w:t>Кошелевский В</w:t>
      </w:r>
      <w:r w:rsidR="00CF7BB1" w:rsidRPr="00CF79C3">
        <w:rPr>
          <w:rFonts w:ascii="Times New Roman" w:hAnsi="Times New Roman"/>
          <w:sz w:val="20"/>
        </w:rPr>
        <w:t>.</w:t>
      </w:r>
      <w:r w:rsidRPr="00CF79C3">
        <w:rPr>
          <w:rFonts w:ascii="Times New Roman" w:hAnsi="Times New Roman"/>
          <w:sz w:val="20"/>
        </w:rPr>
        <w:t>А.</w:t>
      </w:r>
    </w:p>
    <w:p w:rsidR="001B07FC" w:rsidRPr="00CF79C3" w:rsidRDefault="001B07FC" w:rsidP="0077293E">
      <w:pPr>
        <w:shd w:val="clear" w:color="auto" w:fill="FFFFFF"/>
        <w:spacing w:after="0"/>
        <w:jc w:val="both"/>
        <w:rPr>
          <w:rFonts w:ascii="Times New Roman" w:hAnsi="Times New Roman"/>
          <w:sz w:val="20"/>
        </w:rPr>
      </w:pPr>
      <w:r w:rsidRPr="00CF79C3">
        <w:rPr>
          <w:rFonts w:ascii="Times New Roman" w:hAnsi="Times New Roman"/>
          <w:sz w:val="20"/>
        </w:rPr>
        <w:t>тел.: (</w:t>
      </w:r>
      <w:r w:rsidR="00CF7BB1" w:rsidRPr="00CF79C3">
        <w:rPr>
          <w:rFonts w:ascii="Times New Roman" w:hAnsi="Times New Roman"/>
          <w:sz w:val="20"/>
        </w:rPr>
        <w:t>061) 218-40-8</w:t>
      </w:r>
      <w:r w:rsidR="00621331" w:rsidRPr="00CF79C3">
        <w:rPr>
          <w:rFonts w:ascii="Times New Roman" w:hAnsi="Times New Roman"/>
          <w:sz w:val="20"/>
        </w:rPr>
        <w:t>4</w:t>
      </w:r>
    </w:p>
    <w:p w:rsidR="00BC49BA" w:rsidRPr="00CF79C3" w:rsidRDefault="00BC49BA">
      <w:pPr>
        <w:spacing w:after="160" w:line="259" w:lineRule="auto"/>
        <w:rPr>
          <w:rFonts w:ascii="Times New Roman" w:hAnsi="Times New Roman"/>
          <w:b/>
        </w:rPr>
      </w:pPr>
      <w:r w:rsidRPr="00CF79C3">
        <w:rPr>
          <w:rFonts w:ascii="Times New Roman" w:hAnsi="Times New Roman"/>
          <w:b/>
        </w:rPr>
        <w:br w:type="page"/>
      </w:r>
    </w:p>
    <w:p w:rsidR="00BF1A42" w:rsidRPr="00CF79C3" w:rsidRDefault="00BF1A42" w:rsidP="00BF1A42">
      <w:pPr>
        <w:ind w:left="709" w:hanging="709"/>
        <w:jc w:val="right"/>
        <w:rPr>
          <w:rFonts w:ascii="Times New Roman" w:hAnsi="Times New Roman"/>
          <w:b/>
        </w:rPr>
      </w:pPr>
      <w:r w:rsidRPr="00CF79C3">
        <w:rPr>
          <w:rFonts w:ascii="Times New Roman" w:hAnsi="Times New Roman"/>
          <w:b/>
        </w:rPr>
        <w:t>Приложение №1 к Приглашению</w:t>
      </w:r>
    </w:p>
    <w:p w:rsidR="00BF1A42" w:rsidRPr="00CF79C3" w:rsidRDefault="00BF1A42" w:rsidP="00BF1A42">
      <w:pPr>
        <w:jc w:val="center"/>
        <w:rPr>
          <w:rFonts w:ascii="Times New Roman" w:hAnsi="Times New Roman"/>
          <w:b/>
        </w:rPr>
      </w:pPr>
    </w:p>
    <w:p w:rsidR="00EE0100" w:rsidRPr="00CF79C3" w:rsidRDefault="00EE0100" w:rsidP="00EE0100">
      <w:pPr>
        <w:spacing w:after="0"/>
        <w:jc w:val="both"/>
        <w:rPr>
          <w:rFonts w:ascii="Times New Roman" w:hAnsi="Times New Roman"/>
          <w:b/>
        </w:rPr>
      </w:pPr>
      <w:r w:rsidRPr="00CF79C3">
        <w:rPr>
          <w:rFonts w:ascii="Times New Roman" w:hAnsi="Times New Roman"/>
          <w:b/>
        </w:rPr>
        <w:tab/>
      </w:r>
      <w:r w:rsidRPr="00CF79C3">
        <w:rPr>
          <w:rFonts w:ascii="Times New Roman" w:hAnsi="Times New Roman"/>
          <w:b/>
        </w:rPr>
        <w:tab/>
      </w:r>
      <w:r w:rsidRPr="00CF79C3">
        <w:rPr>
          <w:rFonts w:ascii="Times New Roman" w:hAnsi="Times New Roman"/>
          <w:b/>
        </w:rPr>
        <w:tab/>
      </w:r>
      <w:r w:rsidRPr="00CF79C3">
        <w:rPr>
          <w:rFonts w:ascii="Times New Roman" w:hAnsi="Times New Roman"/>
          <w:b/>
        </w:rPr>
        <w:tab/>
      </w:r>
      <w:r w:rsidRPr="00CF79C3">
        <w:rPr>
          <w:rFonts w:ascii="Times New Roman" w:hAnsi="Times New Roman"/>
          <w:b/>
        </w:rPr>
        <w:tab/>
      </w:r>
      <w:r w:rsidRPr="00CF79C3">
        <w:rPr>
          <w:rFonts w:ascii="Times New Roman" w:hAnsi="Times New Roman"/>
          <w:b/>
        </w:rPr>
        <w:tab/>
      </w:r>
      <w:r w:rsidRPr="00CF79C3">
        <w:rPr>
          <w:rFonts w:ascii="Times New Roman" w:hAnsi="Times New Roman"/>
          <w:b/>
        </w:rPr>
        <w:tab/>
      </w:r>
      <w:r w:rsidRPr="00CF79C3">
        <w:rPr>
          <w:rFonts w:ascii="Times New Roman" w:hAnsi="Times New Roman"/>
          <w:b/>
        </w:rPr>
        <w:tab/>
        <w:t>УТВЕРЖДАЮ:</w:t>
      </w:r>
    </w:p>
    <w:p w:rsidR="00EE0100" w:rsidRPr="00CF79C3" w:rsidRDefault="00EE0100" w:rsidP="00EE0100">
      <w:pPr>
        <w:spacing w:after="0" w:line="360" w:lineRule="auto"/>
        <w:jc w:val="both"/>
        <w:rPr>
          <w:rFonts w:ascii="Times New Roman" w:hAnsi="Times New Roman"/>
          <w:b/>
        </w:rPr>
      </w:pPr>
      <w:r w:rsidRPr="00CF79C3">
        <w:rPr>
          <w:rFonts w:ascii="Times New Roman" w:hAnsi="Times New Roman"/>
          <w:b/>
        </w:rPr>
        <w:tab/>
      </w:r>
      <w:r w:rsidRPr="00CF79C3">
        <w:rPr>
          <w:rFonts w:ascii="Times New Roman" w:hAnsi="Times New Roman"/>
          <w:b/>
        </w:rPr>
        <w:tab/>
      </w:r>
      <w:r w:rsidRPr="00CF79C3">
        <w:rPr>
          <w:rFonts w:ascii="Times New Roman" w:hAnsi="Times New Roman"/>
          <w:b/>
        </w:rPr>
        <w:tab/>
      </w:r>
      <w:r w:rsidRPr="00CF79C3">
        <w:rPr>
          <w:rFonts w:ascii="Times New Roman" w:hAnsi="Times New Roman"/>
          <w:b/>
        </w:rPr>
        <w:tab/>
      </w:r>
      <w:r w:rsidRPr="00CF79C3">
        <w:rPr>
          <w:rFonts w:ascii="Times New Roman" w:hAnsi="Times New Roman"/>
          <w:b/>
        </w:rPr>
        <w:tab/>
      </w:r>
      <w:r w:rsidRPr="00CF79C3">
        <w:rPr>
          <w:rFonts w:ascii="Times New Roman" w:hAnsi="Times New Roman"/>
          <w:b/>
        </w:rPr>
        <w:tab/>
      </w:r>
      <w:r w:rsidRPr="00CF79C3">
        <w:rPr>
          <w:rFonts w:ascii="Times New Roman" w:hAnsi="Times New Roman"/>
          <w:b/>
        </w:rPr>
        <w:tab/>
      </w:r>
      <w:r w:rsidRPr="00CF79C3">
        <w:rPr>
          <w:rFonts w:ascii="Times New Roman" w:hAnsi="Times New Roman"/>
          <w:b/>
        </w:rPr>
        <w:tab/>
      </w:r>
      <w:r w:rsidR="001E57BE" w:rsidRPr="00CF79C3">
        <w:rPr>
          <w:rFonts w:ascii="Times New Roman" w:hAnsi="Times New Roman"/>
          <w:b/>
        </w:rPr>
        <w:t>Д</w:t>
      </w:r>
      <w:r w:rsidRPr="00CF79C3">
        <w:rPr>
          <w:rFonts w:ascii="Times New Roman" w:hAnsi="Times New Roman"/>
          <w:b/>
        </w:rPr>
        <w:t>иректор</w:t>
      </w:r>
    </w:p>
    <w:p w:rsidR="00EE0100" w:rsidRPr="00CF79C3" w:rsidRDefault="00EE0100" w:rsidP="00EE0100">
      <w:pPr>
        <w:spacing w:after="0" w:line="360" w:lineRule="auto"/>
        <w:ind w:left="5664"/>
        <w:jc w:val="both"/>
        <w:rPr>
          <w:rFonts w:ascii="Times New Roman" w:hAnsi="Times New Roman"/>
          <w:b/>
        </w:rPr>
      </w:pPr>
      <w:r w:rsidRPr="00CF79C3">
        <w:rPr>
          <w:rFonts w:ascii="Times New Roman" w:hAnsi="Times New Roman"/>
          <w:b/>
        </w:rPr>
        <w:t xml:space="preserve">_____________ </w:t>
      </w:r>
      <w:r w:rsidR="00621331" w:rsidRPr="00CF79C3">
        <w:rPr>
          <w:rFonts w:ascii="Times New Roman" w:hAnsi="Times New Roman"/>
          <w:b/>
        </w:rPr>
        <w:t>Д.О. Андреев</w:t>
      </w:r>
    </w:p>
    <w:p w:rsidR="00EE0100" w:rsidRPr="00CF79C3" w:rsidRDefault="00EE0100" w:rsidP="00BF1A42">
      <w:pPr>
        <w:jc w:val="center"/>
        <w:rPr>
          <w:rFonts w:ascii="Times New Roman" w:hAnsi="Times New Roman"/>
          <w:b/>
        </w:rPr>
      </w:pPr>
    </w:p>
    <w:p w:rsidR="009D082F" w:rsidRPr="00CF79C3" w:rsidRDefault="009D082F" w:rsidP="009D082F">
      <w:pPr>
        <w:jc w:val="center"/>
        <w:rPr>
          <w:rFonts w:ascii="Times New Roman" w:hAnsi="Times New Roman"/>
          <w:b/>
        </w:rPr>
      </w:pPr>
      <w:r w:rsidRPr="00CF79C3">
        <w:rPr>
          <w:rFonts w:ascii="Times New Roman" w:hAnsi="Times New Roman"/>
          <w:b/>
        </w:rPr>
        <w:t>Техническое задание</w:t>
      </w:r>
    </w:p>
    <w:p w:rsidR="00D952F0" w:rsidRPr="00CF79C3" w:rsidRDefault="00D952F0" w:rsidP="009D082F">
      <w:pPr>
        <w:jc w:val="center"/>
        <w:rPr>
          <w:rFonts w:ascii="Times New Roman" w:hAnsi="Times New Roman"/>
          <w:b/>
        </w:rPr>
      </w:pPr>
    </w:p>
    <w:p w:rsidR="00B944BB" w:rsidRPr="00CF79C3" w:rsidRDefault="00937E50" w:rsidP="00B944BB">
      <w:pPr>
        <w:ind w:left="-426" w:firstLine="852"/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</w:rPr>
        <w:t>Н</w:t>
      </w:r>
      <w:r w:rsidR="009D082F" w:rsidRPr="00CF79C3">
        <w:rPr>
          <w:rFonts w:ascii="Times New Roman" w:hAnsi="Times New Roman"/>
        </w:rPr>
        <w:t xml:space="preserve">а выполнение </w:t>
      </w:r>
      <w:r w:rsidRPr="00CF79C3">
        <w:rPr>
          <w:rFonts w:ascii="Times New Roman" w:hAnsi="Times New Roman"/>
        </w:rPr>
        <w:t>работ</w:t>
      </w:r>
      <w:r w:rsidR="00D25C01" w:rsidRPr="00CF79C3">
        <w:rPr>
          <w:rFonts w:ascii="Times New Roman" w:hAnsi="Times New Roman"/>
        </w:rPr>
        <w:t xml:space="preserve"> </w:t>
      </w:r>
      <w:r w:rsidR="00012567" w:rsidRPr="00CF79C3">
        <w:rPr>
          <w:rFonts w:ascii="Times New Roman" w:hAnsi="Times New Roman"/>
        </w:rPr>
        <w:t xml:space="preserve">по </w:t>
      </w:r>
      <w:r w:rsidR="00D952F0" w:rsidRPr="00CF79C3">
        <w:rPr>
          <w:rFonts w:ascii="Times New Roman" w:hAnsi="Times New Roman"/>
        </w:rPr>
        <w:t xml:space="preserve">капитальному ремонту </w:t>
      </w:r>
      <w:r w:rsidR="005506E3">
        <w:rPr>
          <w:rFonts w:ascii="Times New Roman" w:hAnsi="Times New Roman"/>
        </w:rPr>
        <w:t>санузла столовой в здании бытового корпуса для обслуживающего персонала 1В, инв.№000032945,</w:t>
      </w:r>
      <w:r w:rsidR="00D952F0" w:rsidRPr="00CF79C3">
        <w:rPr>
          <w:rFonts w:ascii="Times New Roman" w:hAnsi="Times New Roman"/>
        </w:rPr>
        <w:t xml:space="preserve"> пансионат</w:t>
      </w:r>
      <w:r w:rsidR="00F06B6E" w:rsidRPr="00CF79C3">
        <w:rPr>
          <w:rFonts w:ascii="Times New Roman" w:hAnsi="Times New Roman"/>
        </w:rPr>
        <w:t>а</w:t>
      </w:r>
      <w:r w:rsidR="00D952F0" w:rsidRPr="00CF79C3">
        <w:rPr>
          <w:rFonts w:ascii="Times New Roman" w:hAnsi="Times New Roman"/>
        </w:rPr>
        <w:t xml:space="preserve"> Металлург, расположенного по адресу: Запорожская обл., Приазовский рай-н, с. </w:t>
      </w:r>
      <w:proofErr w:type="spellStart"/>
      <w:r w:rsidR="00D952F0" w:rsidRPr="00CF79C3">
        <w:rPr>
          <w:rFonts w:ascii="Times New Roman" w:hAnsi="Times New Roman"/>
        </w:rPr>
        <w:t>Новоконстантиновка</w:t>
      </w:r>
      <w:proofErr w:type="spellEnd"/>
      <w:r w:rsidR="00D952F0" w:rsidRPr="00CF79C3">
        <w:rPr>
          <w:rFonts w:ascii="Times New Roman" w:hAnsi="Times New Roman"/>
        </w:rPr>
        <w:t>. ул. Приморская 6</w:t>
      </w:r>
      <w:r w:rsidR="00B944BB" w:rsidRPr="00CF79C3">
        <w:rPr>
          <w:rFonts w:ascii="Times New Roman" w:hAnsi="Times New Roman"/>
        </w:rPr>
        <w:t>.</w:t>
      </w:r>
    </w:p>
    <w:p w:rsidR="00D952F0" w:rsidRPr="00A2722D" w:rsidRDefault="005506E3" w:rsidP="00A2722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A2722D">
        <w:rPr>
          <w:rFonts w:ascii="Times New Roman" w:hAnsi="Times New Roman"/>
          <w:b/>
        </w:rPr>
        <w:t>Общестроительные работы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8"/>
        <w:gridCol w:w="5677"/>
        <w:gridCol w:w="1418"/>
        <w:gridCol w:w="1375"/>
      </w:tblGrid>
      <w:tr w:rsidR="00D952F0" w:rsidRPr="00CF79C3" w:rsidTr="001E57BE">
        <w:trPr>
          <w:trHeight w:val="510"/>
        </w:trPr>
        <w:tc>
          <w:tcPr>
            <w:tcW w:w="1158" w:type="dxa"/>
            <w:shd w:val="clear" w:color="auto" w:fill="auto"/>
            <w:vAlign w:val="center"/>
          </w:tcPr>
          <w:p w:rsidR="00D952F0" w:rsidRPr="00CF79C3" w:rsidRDefault="00D952F0" w:rsidP="001E57BE">
            <w:pPr>
              <w:spacing w:after="0"/>
              <w:jc w:val="center"/>
              <w:rPr>
                <w:rFonts w:ascii="Arial" w:hAnsi="Arial" w:cs="Arial"/>
                <w:spacing w:val="-3"/>
              </w:rPr>
            </w:pPr>
            <w:r w:rsidRPr="00CF79C3">
              <w:rPr>
                <w:rFonts w:asciiTheme="minorHAnsi" w:hAnsiTheme="minorHAnsi" w:cstheme="minorHAnsi"/>
                <w:b/>
                <w:sz w:val="23"/>
                <w:szCs w:val="23"/>
              </w:rPr>
              <w:tab/>
            </w:r>
            <w:r w:rsidRPr="00CF79C3">
              <w:rPr>
                <w:rFonts w:ascii="Arial" w:hAnsi="Arial" w:cs="Arial"/>
                <w:spacing w:val="-3"/>
              </w:rPr>
              <w:t xml:space="preserve">№ 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D952F0" w:rsidP="001E57BE">
            <w:pPr>
              <w:spacing w:after="0"/>
              <w:jc w:val="center"/>
              <w:rPr>
                <w:rFonts w:ascii="Arial" w:hAnsi="Arial" w:cs="Arial"/>
                <w:spacing w:val="-3"/>
              </w:rPr>
            </w:pPr>
            <w:r w:rsidRPr="00CF79C3">
              <w:rPr>
                <w:rFonts w:ascii="Arial" w:hAnsi="Arial" w:cs="Arial"/>
                <w:spacing w:val="-3"/>
              </w:rPr>
              <w:t>Наименование работ и затрат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D952F0" w:rsidP="001E57BE">
            <w:pPr>
              <w:spacing w:after="0"/>
              <w:jc w:val="center"/>
              <w:rPr>
                <w:rFonts w:ascii="Arial" w:hAnsi="Arial" w:cs="Arial"/>
                <w:spacing w:val="-3"/>
              </w:rPr>
            </w:pPr>
            <w:r w:rsidRPr="00CF79C3">
              <w:rPr>
                <w:rFonts w:ascii="Arial" w:hAnsi="Arial" w:cs="Arial"/>
                <w:spacing w:val="-3"/>
              </w:rPr>
              <w:t>Единица измерения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D952F0" w:rsidP="001E57BE">
            <w:pPr>
              <w:spacing w:after="0"/>
              <w:jc w:val="center"/>
              <w:rPr>
                <w:rFonts w:ascii="Arial" w:hAnsi="Arial" w:cs="Arial"/>
                <w:spacing w:val="-3"/>
              </w:rPr>
            </w:pPr>
            <w:r w:rsidRPr="00CF79C3">
              <w:rPr>
                <w:rFonts w:ascii="Arial" w:hAnsi="Arial" w:cs="Arial"/>
                <w:spacing w:val="-3"/>
              </w:rPr>
              <w:t>Количество</w:t>
            </w:r>
          </w:p>
        </w:tc>
      </w:tr>
      <w:tr w:rsidR="00D952F0" w:rsidRPr="00CF79C3" w:rsidTr="001E57BE">
        <w:trPr>
          <w:trHeight w:val="255"/>
        </w:trPr>
        <w:tc>
          <w:tcPr>
            <w:tcW w:w="1158" w:type="dxa"/>
            <w:shd w:val="clear" w:color="auto" w:fill="auto"/>
            <w:noWrap/>
            <w:vAlign w:val="center"/>
          </w:tcPr>
          <w:p w:rsidR="00D952F0" w:rsidRPr="00CF79C3" w:rsidRDefault="00D952F0" w:rsidP="001E57BE">
            <w:pPr>
              <w:spacing w:after="0"/>
              <w:jc w:val="center"/>
              <w:rPr>
                <w:rFonts w:ascii="Arial" w:hAnsi="Arial" w:cs="Arial"/>
                <w:i/>
                <w:spacing w:val="-3"/>
              </w:rPr>
            </w:pPr>
            <w:r w:rsidRPr="00CF79C3">
              <w:rPr>
                <w:rFonts w:ascii="Arial" w:hAnsi="Arial" w:cs="Arial"/>
                <w:i/>
                <w:spacing w:val="-3"/>
              </w:rPr>
              <w:t>1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D952F0" w:rsidP="001E57BE">
            <w:pPr>
              <w:spacing w:after="0"/>
              <w:jc w:val="center"/>
              <w:rPr>
                <w:rFonts w:ascii="Arial" w:hAnsi="Arial" w:cs="Arial"/>
                <w:i/>
                <w:spacing w:val="-3"/>
              </w:rPr>
            </w:pPr>
            <w:r w:rsidRPr="00CF79C3">
              <w:rPr>
                <w:rFonts w:ascii="Arial" w:hAnsi="Arial" w:cs="Arial"/>
                <w:i/>
                <w:spacing w:val="-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D952F0" w:rsidP="001E57BE">
            <w:pPr>
              <w:spacing w:after="0"/>
              <w:jc w:val="center"/>
              <w:rPr>
                <w:rFonts w:ascii="Arial" w:hAnsi="Arial" w:cs="Arial"/>
                <w:i/>
                <w:spacing w:val="-3"/>
              </w:rPr>
            </w:pPr>
            <w:r w:rsidRPr="00CF79C3">
              <w:rPr>
                <w:rFonts w:ascii="Arial" w:hAnsi="Arial" w:cs="Arial"/>
                <w:i/>
                <w:spacing w:val="-3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D952F0" w:rsidP="001E57BE">
            <w:pPr>
              <w:spacing w:after="0"/>
              <w:jc w:val="center"/>
              <w:rPr>
                <w:rFonts w:ascii="Arial" w:hAnsi="Arial" w:cs="Arial"/>
                <w:i/>
                <w:spacing w:val="-3"/>
              </w:rPr>
            </w:pPr>
            <w:r w:rsidRPr="00CF79C3">
              <w:rPr>
                <w:rFonts w:ascii="Arial" w:hAnsi="Arial" w:cs="Arial"/>
                <w:i/>
                <w:spacing w:val="-3"/>
              </w:rPr>
              <w:t>4</w:t>
            </w:r>
          </w:p>
        </w:tc>
      </w:tr>
      <w:tr w:rsidR="00D952F0" w:rsidRPr="00CF79C3" w:rsidTr="00D952F0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9628" w:type="dxa"/>
            <w:gridSpan w:val="4"/>
            <w:shd w:val="clear" w:color="auto" w:fill="auto"/>
            <w:vAlign w:val="center"/>
            <w:hideMark/>
          </w:tcPr>
          <w:p w:rsidR="00D952F0" w:rsidRPr="00CF79C3" w:rsidRDefault="005506E3" w:rsidP="00550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Демонтаж</w:t>
            </w:r>
          </w:p>
        </w:tc>
      </w:tr>
      <w:tr w:rsidR="00D952F0" w:rsidRPr="00CF79C3" w:rsidTr="001E57BE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58" w:type="dxa"/>
            <w:shd w:val="clear" w:color="auto" w:fill="auto"/>
            <w:vAlign w:val="center"/>
            <w:hideMark/>
          </w:tcPr>
          <w:p w:rsidR="00D952F0" w:rsidRPr="00CF79C3" w:rsidRDefault="00D952F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395AE0" w:rsidP="001E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дверных полотен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52F0" w:rsidRPr="00CF79C3" w:rsidRDefault="00395AE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95AE0" w:rsidRPr="00CF79C3" w:rsidRDefault="00395AE0" w:rsidP="0039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D952F0" w:rsidRPr="00CF79C3" w:rsidTr="001E57BE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158" w:type="dxa"/>
            <w:shd w:val="clear" w:color="auto" w:fill="auto"/>
            <w:vAlign w:val="center"/>
            <w:hideMark/>
          </w:tcPr>
          <w:p w:rsidR="00D952F0" w:rsidRPr="00CF79C3" w:rsidRDefault="00D952F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395AE0" w:rsidP="001E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дверных коробок в каменных стенах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52F0" w:rsidRPr="00CF79C3" w:rsidRDefault="00D952F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395AE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952F0" w:rsidRPr="00CF79C3" w:rsidTr="001E57B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D952F0" w:rsidRPr="00CF79C3" w:rsidRDefault="00D952F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395AE0" w:rsidP="001E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Демонтаж дверных блоков из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металлопластика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395AE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395AE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D952F0" w:rsidRPr="00CF79C3" w:rsidTr="001E57B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D952F0" w:rsidRPr="00CF79C3" w:rsidRDefault="00D952F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395AE0" w:rsidP="001E57B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облицовки стен керамическими плитками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395AE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395AE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D952F0" w:rsidRPr="00CF79C3" w:rsidTr="001E57B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  <w:hideMark/>
          </w:tcPr>
          <w:p w:rsidR="00D952F0" w:rsidRPr="00CF79C3" w:rsidRDefault="00D952F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7" w:type="dxa"/>
            <w:shd w:val="clear" w:color="auto" w:fill="auto"/>
          </w:tcPr>
          <w:p w:rsidR="00D952F0" w:rsidRPr="00CF79C3" w:rsidRDefault="00395AE0" w:rsidP="001E57B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облицовки стен керамическими плитками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52F0" w:rsidRPr="00CF79C3" w:rsidRDefault="00395AE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395AE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952F0" w:rsidRPr="00CF79C3" w:rsidTr="001E57B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  <w:hideMark/>
          </w:tcPr>
          <w:p w:rsidR="00D952F0" w:rsidRPr="00CF79C3" w:rsidRDefault="00D952F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395AE0" w:rsidP="001E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Демонтаж цементного покрытия полов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395AE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395AE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952F0" w:rsidRPr="00CF79C3" w:rsidTr="001E57B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  <w:hideMark/>
          </w:tcPr>
          <w:p w:rsidR="00D952F0" w:rsidRPr="00CF79C3" w:rsidRDefault="00D952F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395AE0" w:rsidP="001E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и вывоз мусора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395AE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395AE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D952F0" w:rsidRPr="00CF79C3" w:rsidTr="00D952F0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D952F0" w:rsidRPr="00CF79C3" w:rsidRDefault="00395AE0" w:rsidP="00395A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Общестроительные </w:t>
            </w:r>
            <w:r w:rsidR="00BD60A5" w:rsidRPr="00CF79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</w:tr>
      <w:tr w:rsidR="00D952F0" w:rsidRPr="00CF79C3" w:rsidTr="00BD60A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D952F0" w:rsidRPr="00CF79C3" w:rsidRDefault="00BD60A5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AC3E46" w:rsidP="001E57BE">
            <w:pPr>
              <w:keepLines/>
              <w:autoSpaceDE w:val="0"/>
              <w:autoSpaceDN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Кладка отдельных участков стен из кирпича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AC3E46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BD60A5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610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D952F0" w:rsidRPr="00CF79C3" w:rsidTr="00BD60A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D952F0" w:rsidRPr="00CF79C3" w:rsidRDefault="00BD60A5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610C9C" w:rsidP="001E57B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Устройство обшивки стен гипсокартонными плитами по металлическому каркасу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D952F0" w:rsidRPr="00CF79C3" w:rsidTr="00BD60A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D952F0" w:rsidRPr="00CF79C3" w:rsidRDefault="00BD60A5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610C9C" w:rsidP="001E57B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Устройство короба гипсокартонными плитами по металлическому каркасу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610C9C" w:rsidP="0061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D952F0" w:rsidRPr="00CF79C3" w:rsidTr="00BD60A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D952F0" w:rsidRPr="00CF79C3" w:rsidRDefault="00BD60A5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610C9C" w:rsidP="001E57B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Устройство гидроизоляции вертикальных стыков лентой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952F0" w:rsidRPr="00CF79C3" w:rsidTr="00BD60A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D952F0" w:rsidRPr="00CF79C3" w:rsidRDefault="00BD60A5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610C9C" w:rsidP="00610C9C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Устройство основы под гидроизоляцию из сетки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D60A5" w:rsidRPr="00CF79C3" w:rsidTr="00BD60A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BD60A5" w:rsidRPr="00CF79C3" w:rsidRDefault="00BD60A5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BD60A5" w:rsidRPr="00CF79C3" w:rsidRDefault="00610C9C" w:rsidP="00CF79C3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Устройство обмазочной гидроизоляции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60A5" w:rsidRPr="00CF79C3" w:rsidRDefault="00610C9C" w:rsidP="00610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D60A5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CF79C3" w:rsidRPr="00CF79C3" w:rsidTr="00BD60A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CF79C3" w:rsidRPr="00CF79C3" w:rsidRDefault="00CF79C3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CF79C3" w:rsidRPr="00CF79C3" w:rsidRDefault="00610C9C" w:rsidP="00CF79C3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Облицовка поверхности стен керамическими плитками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9C3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F79C3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CF79C3" w:rsidRPr="00CF79C3" w:rsidTr="00BD60A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CF79C3" w:rsidRPr="00CF79C3" w:rsidRDefault="00CF79C3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CF79C3" w:rsidRPr="00CF79C3" w:rsidRDefault="00610C9C" w:rsidP="00610C9C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Герметизация внутренних углов плитки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9C3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F79C3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CF79C3" w:rsidRPr="00CF79C3" w:rsidTr="00BD60A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CF79C3" w:rsidRPr="00CF79C3" w:rsidRDefault="00CF79C3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CF79C3" w:rsidRPr="00CF79C3" w:rsidRDefault="00610C9C" w:rsidP="00CF79C3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Сверление отверстий в плитке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9C3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F79C3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F79C3" w:rsidRPr="00CF79C3" w:rsidTr="00BD60A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CF79C3" w:rsidRPr="00CF79C3" w:rsidRDefault="00CF79C3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CF79C3" w:rsidRPr="00CF79C3" w:rsidRDefault="00610C9C" w:rsidP="00CF79C3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Устройство каркаса подвесных потолков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9C3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F79C3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952F0" w:rsidRPr="00CF79C3" w:rsidTr="001E57B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D952F0" w:rsidRPr="00CF79C3" w:rsidRDefault="00CF79C3" w:rsidP="00CF7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610C9C" w:rsidP="001E57B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Облицовка потолков пластиковыми панелями по каркасу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CF79C3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952F0" w:rsidRPr="00CF79C3" w:rsidTr="001E57B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D952F0" w:rsidRPr="00CF79C3" w:rsidRDefault="00CF79C3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610C9C" w:rsidP="001E57B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пластиковых подоконников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D952F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7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F7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610C9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952F0" w:rsidRPr="00CF79C3" w:rsidTr="001E57B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D952F0" w:rsidRPr="00CF79C3" w:rsidRDefault="00CF79C3" w:rsidP="00CF7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610C9C" w:rsidP="00C45AF3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Заполнение </w:t>
            </w:r>
            <w:r w:rsidR="00790850">
              <w:rPr>
                <w:rFonts w:ascii="Arial" w:hAnsi="Arial" w:cs="Arial"/>
                <w:spacing w:val="-3"/>
                <w:sz w:val="20"/>
                <w:szCs w:val="20"/>
              </w:rPr>
              <w:t xml:space="preserve">проемов </w:t>
            </w:r>
            <w:r w:rsidR="00C45AF3">
              <w:rPr>
                <w:rFonts w:ascii="Arial" w:hAnsi="Arial" w:cs="Arial"/>
                <w:spacing w:val="-3"/>
                <w:sz w:val="20"/>
                <w:szCs w:val="20"/>
              </w:rPr>
              <w:t xml:space="preserve">дверными </w:t>
            </w:r>
            <w:r w:rsidR="00790850">
              <w:rPr>
                <w:rFonts w:ascii="Arial" w:hAnsi="Arial" w:cs="Arial"/>
                <w:spacing w:val="-3"/>
                <w:sz w:val="20"/>
                <w:szCs w:val="20"/>
              </w:rPr>
              <w:t>блоками</w:t>
            </w:r>
            <w:r w:rsidR="005F2611">
              <w:rPr>
                <w:rFonts w:ascii="Arial" w:hAnsi="Arial" w:cs="Arial"/>
                <w:spacing w:val="-3"/>
                <w:sz w:val="20"/>
                <w:szCs w:val="20"/>
              </w:rPr>
              <w:t xml:space="preserve"> из </w:t>
            </w:r>
            <w:proofErr w:type="spellStart"/>
            <w:r w:rsidR="005F2611">
              <w:rPr>
                <w:rFonts w:ascii="Arial" w:hAnsi="Arial" w:cs="Arial"/>
                <w:spacing w:val="-3"/>
                <w:sz w:val="20"/>
                <w:szCs w:val="20"/>
              </w:rPr>
              <w:t>металлопластика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5F2611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5F2611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</w:t>
            </w:r>
            <w:r w:rsidR="00790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D952F0" w:rsidRPr="00CF79C3" w:rsidTr="001E57B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D952F0" w:rsidRPr="00CF79C3" w:rsidRDefault="00CF79C3" w:rsidP="00CF7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790850" w:rsidP="001E57B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замков дверных врезных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D952F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79085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D952F0" w:rsidRPr="00CF79C3" w:rsidTr="001E57B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D952F0" w:rsidRPr="00CF79C3" w:rsidRDefault="00CF79C3" w:rsidP="00CF7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790850" w:rsidP="001E57B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отбойников дверных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79085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79085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790850" w:rsidRPr="00CF79C3" w:rsidTr="00790850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790850" w:rsidRPr="00790850" w:rsidRDefault="00790850" w:rsidP="007908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90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Полы</w:t>
            </w:r>
          </w:p>
        </w:tc>
      </w:tr>
      <w:tr w:rsidR="00D952F0" w:rsidRPr="00CF79C3" w:rsidTr="001E57B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D952F0" w:rsidRPr="00CF79C3" w:rsidRDefault="00CF79C3" w:rsidP="00CF7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D952F0" w:rsidRPr="00CF79C3" w:rsidRDefault="00790850" w:rsidP="001E57B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Устройство реек маяков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2F0" w:rsidRPr="00CF79C3" w:rsidRDefault="0079085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52F0" w:rsidRPr="00CF79C3" w:rsidRDefault="0079085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70022C" w:rsidRPr="00CF79C3" w:rsidTr="001E57B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70022C" w:rsidRDefault="0070022C" w:rsidP="00CF7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70022C" w:rsidRDefault="00790850" w:rsidP="0079085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Армирование стяжки сеткой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22C" w:rsidRDefault="0070022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0022C" w:rsidRDefault="0070022C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19,08</w:t>
            </w:r>
          </w:p>
        </w:tc>
      </w:tr>
      <w:tr w:rsidR="0070022C" w:rsidRPr="00CF79C3" w:rsidTr="001E57B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70022C" w:rsidRDefault="0070022C" w:rsidP="00CF7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70022C" w:rsidRDefault="0070022C" w:rsidP="0079085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Устройство </w:t>
            </w:r>
            <w:r w:rsidR="00790850">
              <w:rPr>
                <w:rFonts w:ascii="Arial" w:hAnsi="Arial" w:cs="Arial"/>
                <w:spacing w:val="-3"/>
                <w:sz w:val="20"/>
                <w:szCs w:val="20"/>
              </w:rPr>
              <w:t>демпферной полосы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22C" w:rsidRDefault="0079085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0022C" w:rsidRDefault="0079085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70022C" w:rsidRPr="00CF79C3" w:rsidTr="001E57B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70022C" w:rsidRDefault="0070022C" w:rsidP="00CF7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70022C" w:rsidRDefault="00790850" w:rsidP="0070022C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Устройство основы под стяжку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22C" w:rsidRDefault="0079085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0022C" w:rsidRDefault="0079085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70022C" w:rsidRPr="00CF79C3" w:rsidTr="001E57B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70022C" w:rsidRDefault="0070022C" w:rsidP="00CF7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70022C" w:rsidRDefault="0070022C" w:rsidP="0079085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Устройство </w:t>
            </w:r>
            <w:r w:rsidR="00790850">
              <w:rPr>
                <w:rFonts w:ascii="Arial" w:hAnsi="Arial" w:cs="Arial"/>
                <w:spacing w:val="-3"/>
                <w:sz w:val="20"/>
                <w:szCs w:val="20"/>
              </w:rPr>
              <w:t>цементной стяжки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22C" w:rsidRDefault="0079085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0022C" w:rsidRDefault="0079085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70022C" w:rsidRPr="00CF79C3" w:rsidTr="001E57B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70022C" w:rsidRDefault="0070022C" w:rsidP="00CF7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70022C" w:rsidRDefault="00790850" w:rsidP="0070022C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Устройство покрытия полов из керамической плитки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22C" w:rsidRDefault="0079085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0022C" w:rsidRDefault="00790850" w:rsidP="001E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</w:tbl>
    <w:p w:rsidR="009C3BB1" w:rsidRDefault="009C3BB1" w:rsidP="00D952F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19"/>
          <w:szCs w:val="19"/>
          <w:lang w:eastAsia="ru-RU"/>
        </w:rPr>
      </w:pPr>
    </w:p>
    <w:p w:rsidR="009C3BB1" w:rsidRPr="00A2722D" w:rsidRDefault="00AE4A65" w:rsidP="00A2722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A2722D">
        <w:rPr>
          <w:rFonts w:ascii="Times New Roman" w:hAnsi="Times New Roman"/>
          <w:b/>
        </w:rPr>
        <w:t>Сантехнические работы</w:t>
      </w:r>
    </w:p>
    <w:p w:rsidR="009C3BB1" w:rsidRDefault="009C3BB1" w:rsidP="00D952F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19"/>
          <w:szCs w:val="19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8"/>
        <w:gridCol w:w="5677"/>
        <w:gridCol w:w="1418"/>
        <w:gridCol w:w="1375"/>
      </w:tblGrid>
      <w:tr w:rsidR="009C3BB1" w:rsidRPr="00CF79C3" w:rsidTr="009057CD">
        <w:trPr>
          <w:trHeight w:val="510"/>
        </w:trPr>
        <w:tc>
          <w:tcPr>
            <w:tcW w:w="1158" w:type="dxa"/>
            <w:shd w:val="clear" w:color="auto" w:fill="auto"/>
            <w:vAlign w:val="center"/>
          </w:tcPr>
          <w:p w:rsidR="009C3BB1" w:rsidRPr="00CF79C3" w:rsidRDefault="009C3BB1" w:rsidP="009057CD">
            <w:pPr>
              <w:spacing w:after="0"/>
              <w:jc w:val="center"/>
              <w:rPr>
                <w:rFonts w:ascii="Arial" w:hAnsi="Arial" w:cs="Arial"/>
                <w:spacing w:val="-3"/>
              </w:rPr>
            </w:pPr>
            <w:r w:rsidRPr="00CF79C3">
              <w:rPr>
                <w:rFonts w:asciiTheme="minorHAnsi" w:hAnsiTheme="minorHAnsi" w:cstheme="minorHAnsi"/>
                <w:b/>
                <w:sz w:val="23"/>
                <w:szCs w:val="23"/>
              </w:rPr>
              <w:tab/>
            </w:r>
            <w:r w:rsidRPr="00CF79C3">
              <w:rPr>
                <w:rFonts w:ascii="Arial" w:hAnsi="Arial" w:cs="Arial"/>
                <w:spacing w:val="-3"/>
              </w:rPr>
              <w:t xml:space="preserve">№ 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9C3BB1" w:rsidRPr="00CF79C3" w:rsidRDefault="009C3BB1" w:rsidP="009057CD">
            <w:pPr>
              <w:spacing w:after="0"/>
              <w:jc w:val="center"/>
              <w:rPr>
                <w:rFonts w:ascii="Arial" w:hAnsi="Arial" w:cs="Arial"/>
                <w:spacing w:val="-3"/>
              </w:rPr>
            </w:pPr>
            <w:r w:rsidRPr="00CF79C3">
              <w:rPr>
                <w:rFonts w:ascii="Arial" w:hAnsi="Arial" w:cs="Arial"/>
                <w:spacing w:val="-3"/>
              </w:rPr>
              <w:t>Наименование работ и затрат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BB1" w:rsidRPr="00CF79C3" w:rsidRDefault="009C3BB1" w:rsidP="009057CD">
            <w:pPr>
              <w:spacing w:after="0"/>
              <w:jc w:val="center"/>
              <w:rPr>
                <w:rFonts w:ascii="Arial" w:hAnsi="Arial" w:cs="Arial"/>
                <w:spacing w:val="-3"/>
              </w:rPr>
            </w:pPr>
            <w:r w:rsidRPr="00CF79C3">
              <w:rPr>
                <w:rFonts w:ascii="Arial" w:hAnsi="Arial" w:cs="Arial"/>
                <w:spacing w:val="-3"/>
              </w:rPr>
              <w:t>Единица измерения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C3BB1" w:rsidRPr="00CF79C3" w:rsidRDefault="009C3BB1" w:rsidP="009057CD">
            <w:pPr>
              <w:spacing w:after="0"/>
              <w:jc w:val="center"/>
              <w:rPr>
                <w:rFonts w:ascii="Arial" w:hAnsi="Arial" w:cs="Arial"/>
                <w:spacing w:val="-3"/>
              </w:rPr>
            </w:pPr>
            <w:r w:rsidRPr="00CF79C3">
              <w:rPr>
                <w:rFonts w:ascii="Arial" w:hAnsi="Arial" w:cs="Arial"/>
                <w:spacing w:val="-3"/>
              </w:rPr>
              <w:t>Количество</w:t>
            </w:r>
          </w:p>
        </w:tc>
      </w:tr>
      <w:tr w:rsidR="009C3BB1" w:rsidRPr="00CF79C3" w:rsidTr="009057CD">
        <w:trPr>
          <w:trHeight w:val="255"/>
        </w:trPr>
        <w:tc>
          <w:tcPr>
            <w:tcW w:w="1158" w:type="dxa"/>
            <w:shd w:val="clear" w:color="auto" w:fill="auto"/>
            <w:noWrap/>
            <w:vAlign w:val="center"/>
          </w:tcPr>
          <w:p w:rsidR="009C3BB1" w:rsidRPr="00CF79C3" w:rsidRDefault="009C3BB1" w:rsidP="009057CD">
            <w:pPr>
              <w:spacing w:after="0"/>
              <w:jc w:val="center"/>
              <w:rPr>
                <w:rFonts w:ascii="Arial" w:hAnsi="Arial" w:cs="Arial"/>
                <w:i/>
                <w:spacing w:val="-3"/>
              </w:rPr>
            </w:pPr>
            <w:r w:rsidRPr="00CF79C3">
              <w:rPr>
                <w:rFonts w:ascii="Arial" w:hAnsi="Arial" w:cs="Arial"/>
                <w:i/>
                <w:spacing w:val="-3"/>
              </w:rPr>
              <w:t>1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9C3BB1" w:rsidRPr="00CF79C3" w:rsidRDefault="009C3BB1" w:rsidP="009057CD">
            <w:pPr>
              <w:spacing w:after="0"/>
              <w:jc w:val="center"/>
              <w:rPr>
                <w:rFonts w:ascii="Arial" w:hAnsi="Arial" w:cs="Arial"/>
                <w:i/>
                <w:spacing w:val="-3"/>
              </w:rPr>
            </w:pPr>
            <w:r w:rsidRPr="00CF79C3">
              <w:rPr>
                <w:rFonts w:ascii="Arial" w:hAnsi="Arial" w:cs="Arial"/>
                <w:i/>
                <w:spacing w:val="-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BB1" w:rsidRPr="00CF79C3" w:rsidRDefault="009C3BB1" w:rsidP="009057CD">
            <w:pPr>
              <w:spacing w:after="0"/>
              <w:jc w:val="center"/>
              <w:rPr>
                <w:rFonts w:ascii="Arial" w:hAnsi="Arial" w:cs="Arial"/>
                <w:i/>
                <w:spacing w:val="-3"/>
              </w:rPr>
            </w:pPr>
            <w:r w:rsidRPr="00CF79C3">
              <w:rPr>
                <w:rFonts w:ascii="Arial" w:hAnsi="Arial" w:cs="Arial"/>
                <w:i/>
                <w:spacing w:val="-3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C3BB1" w:rsidRPr="00CF79C3" w:rsidRDefault="009C3BB1" w:rsidP="009057CD">
            <w:pPr>
              <w:spacing w:after="0"/>
              <w:jc w:val="center"/>
              <w:rPr>
                <w:rFonts w:ascii="Arial" w:hAnsi="Arial" w:cs="Arial"/>
                <w:i/>
                <w:spacing w:val="-3"/>
              </w:rPr>
            </w:pPr>
            <w:r w:rsidRPr="00CF79C3">
              <w:rPr>
                <w:rFonts w:ascii="Arial" w:hAnsi="Arial" w:cs="Arial"/>
                <w:i/>
                <w:spacing w:val="-3"/>
              </w:rPr>
              <w:t>4</w:t>
            </w:r>
          </w:p>
        </w:tc>
      </w:tr>
      <w:tr w:rsidR="009C3BB1" w:rsidRPr="00CF79C3" w:rsidTr="009057CD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9628" w:type="dxa"/>
            <w:gridSpan w:val="4"/>
            <w:shd w:val="clear" w:color="auto" w:fill="auto"/>
            <w:vAlign w:val="center"/>
            <w:hideMark/>
          </w:tcPr>
          <w:p w:rsidR="009C3BB1" w:rsidRPr="00CF79C3" w:rsidRDefault="005F2611" w:rsidP="00EF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="00EF18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емонтажные работы</w:t>
            </w:r>
          </w:p>
        </w:tc>
      </w:tr>
      <w:tr w:rsidR="009C3BB1" w:rsidRPr="00CF79C3" w:rsidTr="009057CD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58" w:type="dxa"/>
            <w:shd w:val="clear" w:color="auto" w:fill="auto"/>
            <w:vAlign w:val="center"/>
            <w:hideMark/>
          </w:tcPr>
          <w:p w:rsidR="009C3BB1" w:rsidRPr="00CF79C3" w:rsidRDefault="009C3BB1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9C3BB1" w:rsidRPr="00EF187B" w:rsidRDefault="00EF187B" w:rsidP="00905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унитазов со смывными бочками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3BB1" w:rsidRPr="00CF79C3" w:rsidRDefault="009C3BB1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C3BB1" w:rsidRPr="00CF79C3" w:rsidRDefault="00EF187B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C3BB1" w:rsidRPr="00CF79C3" w:rsidTr="009057CD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158" w:type="dxa"/>
            <w:shd w:val="clear" w:color="auto" w:fill="auto"/>
            <w:vAlign w:val="center"/>
            <w:hideMark/>
          </w:tcPr>
          <w:p w:rsidR="009C3BB1" w:rsidRPr="00CF79C3" w:rsidRDefault="009C3BB1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9C3BB1" w:rsidRPr="00CF79C3" w:rsidRDefault="00EF187B" w:rsidP="00905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сифонов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3BB1" w:rsidRPr="00CF79C3" w:rsidRDefault="009C3BB1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C3BB1" w:rsidRPr="00CF79C3" w:rsidRDefault="00EF187B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C3BB1" w:rsidRPr="00CF79C3" w:rsidTr="009057C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9C3BB1" w:rsidRPr="00CF79C3" w:rsidRDefault="009C3BB1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9C3BB1" w:rsidRPr="00CF79C3" w:rsidRDefault="00EF187B" w:rsidP="00905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смесителей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BB1" w:rsidRPr="00CF79C3" w:rsidRDefault="009C3BB1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C3BB1" w:rsidRPr="00CF79C3" w:rsidRDefault="00EF187B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C3BB1" w:rsidRPr="00CF79C3" w:rsidTr="009057C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9C3BB1" w:rsidRPr="00CF79C3" w:rsidRDefault="009C3BB1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9C3BB1" w:rsidRPr="00CF79C3" w:rsidRDefault="00EF187B" w:rsidP="009057CD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раковин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BB1" w:rsidRPr="00CF79C3" w:rsidRDefault="00EF187B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C3BB1" w:rsidRPr="00CF79C3" w:rsidRDefault="00EF187B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C3BB1" w:rsidRPr="00CF79C3" w:rsidTr="009057C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  <w:hideMark/>
          </w:tcPr>
          <w:p w:rsidR="009C3BB1" w:rsidRPr="00CF79C3" w:rsidRDefault="009C3BB1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7" w:type="dxa"/>
            <w:shd w:val="clear" w:color="auto" w:fill="auto"/>
          </w:tcPr>
          <w:p w:rsidR="009C3BB1" w:rsidRPr="00CF79C3" w:rsidRDefault="00EF187B" w:rsidP="009057CD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трапов чугунных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3BB1" w:rsidRPr="00CF79C3" w:rsidRDefault="00EF187B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C3BB1" w:rsidRPr="00CF79C3" w:rsidRDefault="00EF187B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C3BB1" w:rsidRPr="00CF79C3" w:rsidTr="009057C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  <w:hideMark/>
          </w:tcPr>
          <w:p w:rsidR="009C3BB1" w:rsidRPr="00CF79C3" w:rsidRDefault="009C3BB1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9C3BB1" w:rsidRPr="00CF79C3" w:rsidRDefault="00EF187B" w:rsidP="00905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сушилок для рук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BB1" w:rsidRPr="00CF79C3" w:rsidRDefault="009C3BB1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C3BB1" w:rsidRPr="00CF79C3" w:rsidRDefault="00EF187B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3BB1" w:rsidRPr="00CF79C3" w:rsidTr="009057C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  <w:hideMark/>
          </w:tcPr>
          <w:p w:rsidR="009C3BB1" w:rsidRPr="00CF79C3" w:rsidRDefault="009C3BB1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9C3BB1" w:rsidRPr="00CF79C3" w:rsidRDefault="00EF187B" w:rsidP="00905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труб канализации чугунных диаметром 100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BB1" w:rsidRPr="00CF79C3" w:rsidRDefault="00EF187B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C3BB1" w:rsidRPr="00CF79C3" w:rsidRDefault="00EF187B" w:rsidP="00905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F187B" w:rsidRPr="00CF79C3" w:rsidTr="009057C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труб канализации чугунных диаметром 50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F187B" w:rsidRPr="00CF79C3" w:rsidTr="009057C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Демонтаж труб стальных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водоподачи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диаметром 15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F187B" w:rsidRPr="00CF79C3" w:rsidTr="009057C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Демонтаж труб стальных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водоподачи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диаметром 20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F187B" w:rsidRPr="00CF79C3" w:rsidTr="009057C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EF187B" w:rsidRDefault="00EF187B" w:rsidP="00EF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мусора до 30 км (очистка, погрузка)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87B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F187B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0,41</w:t>
            </w:r>
          </w:p>
        </w:tc>
      </w:tr>
      <w:tr w:rsidR="00EF187B" w:rsidRPr="00CF79C3" w:rsidTr="009057CD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Pr="00CF79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онтажные работы</w:t>
            </w:r>
          </w:p>
        </w:tc>
      </w:tr>
      <w:tr w:rsidR="00EF187B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EF187B" w:rsidRPr="00CF79C3" w:rsidRDefault="00EF187B" w:rsidP="00EF187B">
            <w:pPr>
              <w:keepLines/>
              <w:autoSpaceDE w:val="0"/>
              <w:autoSpaceDN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Сверление отверстий в ж/б конструкциях диаметром 60 мм глубиной до 200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F187B" w:rsidRPr="00EF187B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EF187B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EF187B" w:rsidRPr="00CF79C3" w:rsidRDefault="00EF187B" w:rsidP="00EF187B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Заполнение борозд в стенах сечением 1*0.5 кирпича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87B" w:rsidRPr="00CF79C3" w:rsidRDefault="001B5956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F187B" w:rsidRPr="00CF79C3" w:rsidRDefault="001B5956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F187B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EF187B" w:rsidRPr="00CF79C3" w:rsidRDefault="001B5956" w:rsidP="001B5956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Заполнение борозд в перекрытиях в месте прохода трубопровода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F187B" w:rsidRPr="00CF79C3" w:rsidRDefault="001B5956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F187B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EF187B" w:rsidRPr="00CF79C3" w:rsidRDefault="001B5956" w:rsidP="00EF187B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Пробивание борозд в стенах сечением до 20см2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87B" w:rsidRPr="00CF79C3" w:rsidRDefault="001B5956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:rsidR="00EF187B" w:rsidRPr="00CF79C3" w:rsidRDefault="001B5956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F187B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EF187B" w:rsidRPr="00CF79C3" w:rsidRDefault="001B5956" w:rsidP="00EF187B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радиаторов отопления стальных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87B" w:rsidRPr="00CF79C3" w:rsidRDefault="001B5956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F187B" w:rsidRPr="00CF79C3" w:rsidRDefault="001B5956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41.14</w:t>
            </w:r>
          </w:p>
        </w:tc>
      </w:tr>
      <w:tr w:rsidR="00EF187B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EF187B" w:rsidRPr="00CF79C3" w:rsidRDefault="001B5956" w:rsidP="001B5956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Прокладка полиэтиленовых труб отопления диаметром 20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7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F7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F187B" w:rsidRPr="00CF79C3" w:rsidRDefault="001B5956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187B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EF187B" w:rsidRPr="00CF79C3" w:rsidRDefault="001B5956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EF187B" w:rsidRPr="00CF79C3" w:rsidRDefault="001B5956" w:rsidP="001B5956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Прокладка полиэтиленовых труб отопления диаметром 25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87B" w:rsidRPr="00CF79C3" w:rsidRDefault="001B5956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7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F79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F187B" w:rsidRPr="00CF79C3" w:rsidRDefault="001B5956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F187B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EF187B" w:rsidRPr="00CF79C3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EF187B" w:rsidRPr="00CF79C3" w:rsidRDefault="003E7015" w:rsidP="00EF187B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вентилей на стальные трубы диаметром 25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87B" w:rsidRPr="00CF79C3" w:rsidRDefault="00EF187B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F187B" w:rsidRPr="00CF79C3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F187B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EF187B" w:rsidRPr="00CF79C3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EF187B" w:rsidRPr="00CF79C3" w:rsidRDefault="003E7015" w:rsidP="003E7015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байпаса на стальные трубы диаметром 20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87B" w:rsidRPr="00CF79C3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F187B" w:rsidRPr="00CF79C3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187B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EF187B" w:rsidRPr="00CF79C3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EF187B" w:rsidRPr="00CF79C3" w:rsidRDefault="003E7015" w:rsidP="003E7015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Прокладка полиэтиленовых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водоподачи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диаметром 20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87B" w:rsidRPr="00CF79C3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F187B" w:rsidRPr="00CF79C3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E7015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3E7015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3E7015" w:rsidRDefault="003E7015" w:rsidP="003E7015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стальных заглушек диаметром 100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015" w:rsidRPr="003E7015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E7015" w:rsidRPr="003E7015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7015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3E7015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3E7015" w:rsidRDefault="003E7015" w:rsidP="003E7015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Прокладка полиэтиленовых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водоподачи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диаметром 25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015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E7015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E7015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3E7015" w:rsidRDefault="003E7015" w:rsidP="003E7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3E7015" w:rsidRDefault="003E7015" w:rsidP="003E7015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Врезка в существующие системы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водоподачи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отопления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015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E7015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E7015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3E7015" w:rsidRDefault="003E7015" w:rsidP="003E7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3E7015" w:rsidRDefault="003E7015" w:rsidP="003E7015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Подключение в существующие системы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водоподачи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отопления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015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E7015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E7015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3E7015" w:rsidRDefault="003E7015" w:rsidP="003E7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3E7015" w:rsidRDefault="003E7015" w:rsidP="003E7015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Изоляция трубопровода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015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E7015" w:rsidRDefault="003E7015" w:rsidP="00EF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2722D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A2722D" w:rsidRDefault="00A2722D" w:rsidP="00A2722D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Прокладка труб канализации диаметром 50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2722D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A2722D" w:rsidRDefault="00A2722D" w:rsidP="00A2722D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Прокладка труб канализации диаметром 100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2722D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A2722D" w:rsidRDefault="00A2722D" w:rsidP="00A2722D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Врезка в существующие системы канализации 100мм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2722D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A2722D" w:rsidRDefault="00A2722D" w:rsidP="00A2722D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умывальников с подключением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2722D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A2722D" w:rsidRDefault="00A2722D" w:rsidP="00A2722D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унитазов с подключением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2722D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A2722D" w:rsidRDefault="00A2722D" w:rsidP="00A2722D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Установка смесителей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2722D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A2722D" w:rsidRDefault="00A2722D" w:rsidP="00A2722D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трапов диаметром 100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2722D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A2722D" w:rsidRDefault="00A2722D" w:rsidP="00A2722D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туалетной гарнитуры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2722D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A2722D" w:rsidRDefault="00A2722D" w:rsidP="00A2722D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зеркал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2722D" w:rsidRPr="00CF79C3" w:rsidTr="009057C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5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A2722D" w:rsidRDefault="00A2722D" w:rsidP="00A2722D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Установка вентиляторов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вытяжи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2722D" w:rsidRDefault="00A2722D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2722D" w:rsidRDefault="00FE3E6A" w:rsidP="00A2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9C3BB1" w:rsidRPr="00CF79C3" w:rsidRDefault="009C3BB1" w:rsidP="00D952F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19"/>
          <w:szCs w:val="19"/>
          <w:lang w:eastAsia="ru-RU"/>
        </w:rPr>
      </w:pPr>
    </w:p>
    <w:p w:rsidR="00D952F0" w:rsidRPr="00A2722D" w:rsidRDefault="00A2722D" w:rsidP="00A2722D">
      <w:pPr>
        <w:pStyle w:val="a4"/>
        <w:numPr>
          <w:ilvl w:val="0"/>
          <w:numId w:val="19"/>
        </w:numPr>
        <w:shd w:val="clear" w:color="auto" w:fill="FFFFFF"/>
        <w:spacing w:after="0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color w:val="000000"/>
          <w:sz w:val="23"/>
          <w:szCs w:val="23"/>
        </w:rPr>
        <w:t>Электромонтажные работы</w:t>
      </w:r>
    </w:p>
    <w:p w:rsidR="00A2722D" w:rsidRPr="00CF79C3" w:rsidRDefault="00A2722D" w:rsidP="00D952F0">
      <w:pPr>
        <w:shd w:val="clear" w:color="auto" w:fill="FFFFFF"/>
        <w:spacing w:after="0"/>
        <w:ind w:firstLine="708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5677"/>
        <w:gridCol w:w="1418"/>
        <w:gridCol w:w="1375"/>
      </w:tblGrid>
      <w:tr w:rsidR="00A2722D" w:rsidRPr="00CF79C3" w:rsidTr="00FD4298">
        <w:trPr>
          <w:trHeight w:val="710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A2722D" w:rsidRPr="00CF79C3" w:rsidRDefault="00A2722D" w:rsidP="00A2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Монтажные работы</w:t>
            </w:r>
          </w:p>
        </w:tc>
      </w:tr>
      <w:tr w:rsidR="00A2722D" w:rsidRPr="00CF79C3" w:rsidTr="00FD4298"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A2722D" w:rsidRPr="00CF79C3" w:rsidRDefault="00A2722D" w:rsidP="00FD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A2722D" w:rsidRPr="00CF79C3" w:rsidRDefault="00A2722D" w:rsidP="00FD4298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светильников для люминесцентных ламп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2D" w:rsidRPr="00CF79C3" w:rsidRDefault="00A2722D" w:rsidP="00FD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2722D" w:rsidRPr="00CF79C3" w:rsidRDefault="005F2611" w:rsidP="00FD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2722D" w:rsidRPr="00CF79C3" w:rsidTr="00FD4298"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A2722D" w:rsidRPr="00CF79C3" w:rsidRDefault="00A2722D" w:rsidP="00FD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A2722D" w:rsidRPr="00CF79C3" w:rsidRDefault="00B47F70" w:rsidP="00FD4298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выключателей утопленного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2D" w:rsidRPr="00CF79C3" w:rsidRDefault="00B47F70" w:rsidP="00FD4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2722D" w:rsidRPr="00CF79C3" w:rsidRDefault="00B47F70" w:rsidP="00FD4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2722D" w:rsidRPr="00CF79C3" w:rsidTr="00FD4298"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A2722D" w:rsidRPr="00CF79C3" w:rsidRDefault="00A2722D" w:rsidP="00FD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A2722D" w:rsidRPr="00CF79C3" w:rsidRDefault="00B47F70" w:rsidP="00B47F7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полипропиленовых труб для электропроводки диаметром до 25 мм по основе пола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2D" w:rsidRPr="00CF79C3" w:rsidRDefault="00B47F70" w:rsidP="00FD4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2722D" w:rsidRPr="00CF79C3" w:rsidRDefault="00B47F70" w:rsidP="00FD4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</w:tr>
      <w:tr w:rsidR="00A2722D" w:rsidRPr="00CF79C3" w:rsidTr="00FD4298">
        <w:trPr>
          <w:trHeight w:val="285"/>
        </w:trPr>
        <w:tc>
          <w:tcPr>
            <w:tcW w:w="1158" w:type="dxa"/>
            <w:shd w:val="clear" w:color="auto" w:fill="auto"/>
            <w:vAlign w:val="center"/>
          </w:tcPr>
          <w:p w:rsidR="00A2722D" w:rsidRPr="00CF79C3" w:rsidRDefault="00A2722D" w:rsidP="00FD4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A2722D" w:rsidRPr="00CF79C3" w:rsidRDefault="00B47F70" w:rsidP="00FD4298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Затягивание провода сечением 6-12 мм2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2D" w:rsidRPr="00CF79C3" w:rsidRDefault="00B47F70" w:rsidP="00FD4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2722D" w:rsidRPr="00CF79C3" w:rsidRDefault="00B47F70" w:rsidP="00FD4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</w:tr>
    </w:tbl>
    <w:p w:rsidR="00D952F0" w:rsidRPr="00CF79C3" w:rsidRDefault="00D952F0" w:rsidP="00012567">
      <w:pPr>
        <w:shd w:val="clear" w:color="auto" w:fill="FFFFFF"/>
        <w:spacing w:after="0"/>
        <w:ind w:firstLine="630"/>
        <w:rPr>
          <w:rFonts w:ascii="Times New Roman" w:eastAsia="Times New Roman" w:hAnsi="Times New Roman"/>
          <w:color w:val="222222"/>
          <w:lang w:eastAsia="ru-RU"/>
        </w:rPr>
      </w:pPr>
    </w:p>
    <w:p w:rsidR="005F2611" w:rsidRDefault="005F2611" w:rsidP="005F2611">
      <w:pPr>
        <w:rPr>
          <w:rFonts w:eastAsiaTheme="minorHAnsi"/>
        </w:rPr>
      </w:pPr>
      <w:r>
        <w:t>При подготовке документации на процедуру закупки учитывать материалы поставки заказчика:</w:t>
      </w:r>
    </w:p>
    <w:p w:rsidR="005F2611" w:rsidRDefault="005F2611" w:rsidP="005F2611">
      <w:pPr>
        <w:pStyle w:val="a4"/>
        <w:numPr>
          <w:ilvl w:val="0"/>
          <w:numId w:val="20"/>
        </w:numPr>
        <w:spacing w:after="0" w:line="240" w:lineRule="auto"/>
        <w:contextualSpacing w:val="0"/>
      </w:pPr>
      <w:r>
        <w:t xml:space="preserve">По </w:t>
      </w:r>
      <w:proofErr w:type="gramStart"/>
      <w:r>
        <w:t>п .</w:t>
      </w:r>
      <w:proofErr w:type="gramEnd"/>
      <w:r>
        <w:t xml:space="preserve"> 14 технического задания «Раздел 1. Общестроительные работы» – Керамическая плитка поставка</w:t>
      </w:r>
      <w:r>
        <w:rPr>
          <w:b/>
          <w:bCs/>
        </w:rPr>
        <w:t xml:space="preserve"> Заказчика.</w:t>
      </w:r>
    </w:p>
    <w:p w:rsidR="005F2611" w:rsidRDefault="005F2611" w:rsidP="005F2611">
      <w:pPr>
        <w:pStyle w:val="a4"/>
        <w:numPr>
          <w:ilvl w:val="0"/>
          <w:numId w:val="20"/>
        </w:numPr>
        <w:spacing w:after="0" w:line="240" w:lineRule="auto"/>
        <w:contextualSpacing w:val="0"/>
      </w:pPr>
      <w:r>
        <w:t xml:space="preserve">По </w:t>
      </w:r>
      <w:proofErr w:type="gramStart"/>
      <w:r>
        <w:t>п .</w:t>
      </w:r>
      <w:proofErr w:type="gramEnd"/>
      <w:r>
        <w:t xml:space="preserve"> 28 технического задания «Раздел 1. Общестроительные работы» – Керамическая плитка поставка</w:t>
      </w:r>
      <w:r>
        <w:rPr>
          <w:b/>
          <w:bCs/>
        </w:rPr>
        <w:t xml:space="preserve"> Заказчика.</w:t>
      </w:r>
    </w:p>
    <w:p w:rsidR="005F2611" w:rsidRDefault="005F2611" w:rsidP="005F2611">
      <w:pPr>
        <w:pStyle w:val="a4"/>
        <w:numPr>
          <w:ilvl w:val="0"/>
          <w:numId w:val="20"/>
        </w:numPr>
        <w:spacing w:after="0" w:line="240" w:lineRule="auto"/>
        <w:contextualSpacing w:val="0"/>
      </w:pPr>
      <w:r>
        <w:t xml:space="preserve">По </w:t>
      </w:r>
      <w:proofErr w:type="gramStart"/>
      <w:r>
        <w:t>п .</w:t>
      </w:r>
      <w:proofErr w:type="gramEnd"/>
      <w:r>
        <w:t xml:space="preserve"> 30 технического задания «Раздел 2. Сантехнические работы» – Умывальники поставка</w:t>
      </w:r>
      <w:r>
        <w:rPr>
          <w:b/>
          <w:bCs/>
        </w:rPr>
        <w:t xml:space="preserve"> Заказчика.</w:t>
      </w:r>
    </w:p>
    <w:p w:rsidR="005F2611" w:rsidRDefault="005F2611" w:rsidP="005F2611">
      <w:pPr>
        <w:pStyle w:val="a4"/>
        <w:numPr>
          <w:ilvl w:val="0"/>
          <w:numId w:val="20"/>
        </w:numPr>
        <w:spacing w:after="0" w:line="240" w:lineRule="auto"/>
        <w:contextualSpacing w:val="0"/>
      </w:pPr>
      <w:r>
        <w:t xml:space="preserve">По </w:t>
      </w:r>
      <w:proofErr w:type="gramStart"/>
      <w:r>
        <w:t>п .</w:t>
      </w:r>
      <w:proofErr w:type="gramEnd"/>
      <w:r>
        <w:t xml:space="preserve"> 31 технического задания «Раздел 2. Сантехнические работы» – Унитазы поставка</w:t>
      </w:r>
      <w:r>
        <w:rPr>
          <w:b/>
          <w:bCs/>
        </w:rPr>
        <w:t xml:space="preserve"> Заказчика</w:t>
      </w:r>
    </w:p>
    <w:p w:rsidR="005F2611" w:rsidRDefault="005F2611" w:rsidP="00012567">
      <w:pPr>
        <w:shd w:val="clear" w:color="auto" w:fill="FFFFFF"/>
        <w:spacing w:after="0"/>
        <w:ind w:firstLine="630"/>
        <w:rPr>
          <w:rFonts w:ascii="Times New Roman" w:eastAsia="Times New Roman" w:hAnsi="Times New Roman"/>
          <w:color w:val="222222"/>
          <w:lang w:eastAsia="ru-RU"/>
        </w:rPr>
      </w:pPr>
    </w:p>
    <w:p w:rsidR="005F2611" w:rsidRDefault="005F2611" w:rsidP="00012567">
      <w:pPr>
        <w:shd w:val="clear" w:color="auto" w:fill="FFFFFF"/>
        <w:spacing w:after="0"/>
        <w:ind w:firstLine="630"/>
        <w:rPr>
          <w:rFonts w:ascii="Times New Roman" w:eastAsia="Times New Roman" w:hAnsi="Times New Roman"/>
          <w:color w:val="222222"/>
          <w:lang w:eastAsia="ru-RU"/>
        </w:rPr>
      </w:pPr>
    </w:p>
    <w:p w:rsidR="00012567" w:rsidRPr="00CF79C3" w:rsidRDefault="00012567" w:rsidP="00012567">
      <w:pPr>
        <w:shd w:val="clear" w:color="auto" w:fill="FFFFFF"/>
        <w:spacing w:after="0"/>
        <w:ind w:firstLine="630"/>
        <w:rPr>
          <w:rFonts w:ascii="Times New Roman" w:eastAsia="Times New Roman" w:hAnsi="Times New Roman"/>
          <w:color w:val="222222"/>
          <w:lang w:eastAsia="ru-RU"/>
        </w:rPr>
      </w:pPr>
      <w:r w:rsidRPr="00CF79C3">
        <w:rPr>
          <w:rFonts w:ascii="Times New Roman" w:eastAsia="Times New Roman" w:hAnsi="Times New Roman"/>
          <w:color w:val="222222"/>
          <w:lang w:eastAsia="ru-RU"/>
        </w:rPr>
        <w:t>Рабочие и ИТР подрядной организации должны быть обеспечены спецодеждой и другими средствами индивидуальной защиты.</w:t>
      </w:r>
    </w:p>
    <w:p w:rsidR="00012567" w:rsidRPr="00CF79C3" w:rsidRDefault="00012567" w:rsidP="00012567">
      <w:pPr>
        <w:shd w:val="clear" w:color="auto" w:fill="FFFFFF"/>
        <w:spacing w:after="0"/>
        <w:ind w:firstLine="630"/>
        <w:rPr>
          <w:rFonts w:ascii="Times New Roman" w:eastAsia="Times New Roman" w:hAnsi="Times New Roman"/>
          <w:color w:val="222222"/>
          <w:lang w:eastAsia="ru-RU"/>
        </w:rPr>
      </w:pPr>
      <w:r w:rsidRPr="00CF79C3">
        <w:rPr>
          <w:rFonts w:ascii="Times New Roman" w:eastAsia="Times New Roman" w:hAnsi="Times New Roman"/>
          <w:color w:val="222222"/>
          <w:lang w:eastAsia="ru-RU"/>
        </w:rPr>
        <w:t>Электроснабжение и водоснабжение осуществляется от существующих сетей.</w:t>
      </w:r>
    </w:p>
    <w:p w:rsidR="00012567" w:rsidRPr="00CF79C3" w:rsidRDefault="00012567" w:rsidP="00012567">
      <w:pPr>
        <w:shd w:val="clear" w:color="auto" w:fill="FFFFFF"/>
        <w:spacing w:after="0"/>
        <w:ind w:firstLine="630"/>
        <w:rPr>
          <w:rFonts w:ascii="Times New Roman" w:eastAsia="Times New Roman" w:hAnsi="Times New Roman"/>
          <w:color w:val="222222"/>
          <w:lang w:eastAsia="ru-RU"/>
        </w:rPr>
      </w:pPr>
      <w:r w:rsidRPr="00CF79C3">
        <w:rPr>
          <w:rFonts w:ascii="Times New Roman" w:eastAsia="Times New Roman" w:hAnsi="Times New Roman"/>
          <w:color w:val="222222"/>
          <w:lang w:eastAsia="ru-RU"/>
        </w:rPr>
        <w:t>Уборка и транспортировка строительного мусора и боя входит в обязанности Подрядчика.</w:t>
      </w:r>
    </w:p>
    <w:p w:rsidR="00012567" w:rsidRPr="00CF79C3" w:rsidRDefault="00012567" w:rsidP="00012567">
      <w:pPr>
        <w:rPr>
          <w:rFonts w:ascii="Times New Roman" w:hAnsi="Times New Roman"/>
          <w:b/>
        </w:rPr>
      </w:pPr>
    </w:p>
    <w:p w:rsidR="00C64D0D" w:rsidRPr="00CF79C3" w:rsidRDefault="00C64D0D" w:rsidP="00C64D0D">
      <w:pPr>
        <w:shd w:val="clear" w:color="auto" w:fill="FFFFFF"/>
        <w:spacing w:after="0"/>
        <w:ind w:firstLine="708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>Разработал:</w:t>
      </w:r>
    </w:p>
    <w:p w:rsidR="00C64D0D" w:rsidRPr="00CF79C3" w:rsidRDefault="00C64D0D" w:rsidP="00C64D0D">
      <w:pPr>
        <w:shd w:val="clear" w:color="auto" w:fill="FFFFFF"/>
        <w:spacing w:after="0"/>
        <w:ind w:firstLine="708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Директор </w:t>
      </w:r>
      <w:proofErr w:type="spellStart"/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>панс</w:t>
      </w:r>
      <w:proofErr w:type="spellEnd"/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>. «Металлург»</w:t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  <w:t>В.П. Шестопалов</w:t>
      </w:r>
    </w:p>
    <w:p w:rsidR="00C64D0D" w:rsidRPr="00CF79C3" w:rsidRDefault="00C64D0D" w:rsidP="00C64D0D">
      <w:pPr>
        <w:shd w:val="clear" w:color="auto" w:fill="FFFFFF"/>
        <w:spacing w:after="0"/>
        <w:ind w:firstLine="708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</w:p>
    <w:p w:rsidR="00C64D0D" w:rsidRPr="00CF79C3" w:rsidRDefault="00C64D0D" w:rsidP="00C64D0D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>Проверил:</w:t>
      </w:r>
    </w:p>
    <w:p w:rsidR="00C64D0D" w:rsidRPr="00CF79C3" w:rsidRDefault="00C64D0D" w:rsidP="00C64D0D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>Инженер-строитель</w:t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  <w:t>В.А. Кошелевский</w:t>
      </w:r>
    </w:p>
    <w:p w:rsidR="00C64D0D" w:rsidRDefault="00C64D0D" w:rsidP="00C64D0D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</w:p>
    <w:p w:rsidR="00B47F70" w:rsidRPr="00CF79C3" w:rsidRDefault="00B47F70" w:rsidP="00C64D0D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</w:p>
    <w:p w:rsidR="00C64D0D" w:rsidRPr="00CF79C3" w:rsidRDefault="00C64D0D" w:rsidP="00C64D0D">
      <w:pPr>
        <w:shd w:val="clear" w:color="auto" w:fill="FFFFFF"/>
        <w:spacing w:after="0" w:line="240" w:lineRule="auto"/>
        <w:ind w:firstLine="708"/>
        <w:jc w:val="both"/>
      </w:pP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>Главный инженер</w:t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Pr="00CF79C3">
        <w:rPr>
          <w:rFonts w:asciiTheme="minorHAnsi" w:hAnsiTheme="minorHAnsi" w:cstheme="minorHAnsi"/>
          <w:b/>
          <w:color w:val="000000"/>
          <w:sz w:val="23"/>
          <w:szCs w:val="23"/>
        </w:rPr>
        <w:tab/>
        <w:t xml:space="preserve">              А.В. Ткаченко</w:t>
      </w:r>
    </w:p>
    <w:p w:rsidR="00C64D0D" w:rsidRPr="00CF79C3" w:rsidRDefault="00C64D0D" w:rsidP="00C64D0D"/>
    <w:p w:rsidR="00012567" w:rsidRPr="00CF79C3" w:rsidRDefault="00012567" w:rsidP="00F209BA">
      <w:pPr>
        <w:ind w:left="709" w:hanging="709"/>
        <w:jc w:val="right"/>
        <w:rPr>
          <w:rFonts w:ascii="Times New Roman" w:hAnsi="Times New Roman"/>
          <w:b/>
        </w:rPr>
      </w:pPr>
    </w:p>
    <w:p w:rsidR="00012567" w:rsidRPr="00CF79C3" w:rsidRDefault="00012567" w:rsidP="00F209BA">
      <w:pPr>
        <w:ind w:left="709" w:hanging="709"/>
        <w:jc w:val="right"/>
        <w:rPr>
          <w:rFonts w:ascii="Times New Roman" w:hAnsi="Times New Roman"/>
          <w:b/>
        </w:rPr>
      </w:pPr>
    </w:p>
    <w:p w:rsidR="00052406" w:rsidRPr="00CF79C3" w:rsidRDefault="00052406" w:rsidP="00F209BA">
      <w:pPr>
        <w:ind w:left="709" w:hanging="709"/>
        <w:jc w:val="right"/>
        <w:rPr>
          <w:rFonts w:ascii="Times New Roman" w:hAnsi="Times New Roman"/>
          <w:b/>
        </w:rPr>
      </w:pPr>
    </w:p>
    <w:p w:rsidR="00052406" w:rsidRPr="00CF79C3" w:rsidRDefault="00052406" w:rsidP="00F209BA">
      <w:pPr>
        <w:ind w:left="709" w:hanging="709"/>
        <w:jc w:val="right"/>
        <w:rPr>
          <w:rFonts w:ascii="Times New Roman" w:hAnsi="Times New Roman"/>
          <w:b/>
        </w:rPr>
      </w:pPr>
    </w:p>
    <w:p w:rsidR="00052406" w:rsidRPr="00CF79C3" w:rsidRDefault="00052406" w:rsidP="00F209BA">
      <w:pPr>
        <w:ind w:left="709" w:hanging="709"/>
        <w:jc w:val="right"/>
        <w:rPr>
          <w:rFonts w:ascii="Times New Roman" w:hAnsi="Times New Roman"/>
          <w:b/>
        </w:rPr>
      </w:pPr>
    </w:p>
    <w:p w:rsidR="00012567" w:rsidRPr="00CF79C3" w:rsidRDefault="00012567" w:rsidP="00F209BA">
      <w:pPr>
        <w:ind w:left="709" w:hanging="709"/>
        <w:jc w:val="right"/>
        <w:rPr>
          <w:rFonts w:ascii="Times New Roman" w:hAnsi="Times New Roman"/>
          <w:b/>
        </w:rPr>
      </w:pPr>
    </w:p>
    <w:p w:rsidR="00D952F0" w:rsidRPr="00CF79C3" w:rsidRDefault="00D952F0" w:rsidP="00F209BA">
      <w:pPr>
        <w:ind w:left="709" w:hanging="709"/>
        <w:jc w:val="right"/>
        <w:rPr>
          <w:rFonts w:ascii="Times New Roman" w:hAnsi="Times New Roman"/>
          <w:b/>
        </w:rPr>
      </w:pPr>
    </w:p>
    <w:p w:rsidR="00D952F0" w:rsidRPr="00CF79C3" w:rsidRDefault="00D952F0" w:rsidP="00F209BA">
      <w:pPr>
        <w:ind w:left="709" w:hanging="709"/>
        <w:jc w:val="right"/>
        <w:rPr>
          <w:rFonts w:ascii="Times New Roman" w:hAnsi="Times New Roman"/>
          <w:b/>
        </w:rPr>
      </w:pPr>
    </w:p>
    <w:p w:rsidR="00D952F0" w:rsidRPr="00CF79C3" w:rsidRDefault="00D952F0" w:rsidP="00F209BA">
      <w:pPr>
        <w:ind w:left="709" w:hanging="709"/>
        <w:jc w:val="right"/>
        <w:rPr>
          <w:rFonts w:ascii="Times New Roman" w:hAnsi="Times New Roman"/>
          <w:b/>
        </w:rPr>
      </w:pPr>
    </w:p>
    <w:p w:rsidR="00D952F0" w:rsidRDefault="00D952F0" w:rsidP="00F209BA">
      <w:pPr>
        <w:ind w:left="709" w:hanging="709"/>
        <w:jc w:val="right"/>
        <w:rPr>
          <w:rFonts w:ascii="Times New Roman" w:hAnsi="Times New Roman"/>
          <w:b/>
        </w:rPr>
      </w:pPr>
    </w:p>
    <w:p w:rsidR="00B47F70" w:rsidRPr="00CF79C3" w:rsidRDefault="00B47F70" w:rsidP="00F209BA">
      <w:pPr>
        <w:ind w:left="709" w:hanging="709"/>
        <w:jc w:val="right"/>
        <w:rPr>
          <w:rFonts w:ascii="Times New Roman" w:hAnsi="Times New Roman"/>
          <w:b/>
        </w:rPr>
      </w:pPr>
    </w:p>
    <w:p w:rsidR="00F209BA" w:rsidRPr="00CF79C3" w:rsidRDefault="00797216" w:rsidP="00F209BA">
      <w:pPr>
        <w:ind w:left="709" w:hanging="709"/>
        <w:jc w:val="right"/>
        <w:rPr>
          <w:rFonts w:ascii="Times New Roman" w:hAnsi="Times New Roman"/>
          <w:b/>
        </w:rPr>
      </w:pPr>
      <w:r w:rsidRPr="00CF79C3">
        <w:rPr>
          <w:rFonts w:ascii="Times New Roman" w:hAnsi="Times New Roman"/>
          <w:b/>
        </w:rPr>
        <w:t>П</w:t>
      </w:r>
      <w:r w:rsidR="00F209BA" w:rsidRPr="00CF79C3">
        <w:rPr>
          <w:rFonts w:ascii="Times New Roman" w:hAnsi="Times New Roman"/>
          <w:b/>
        </w:rPr>
        <w:t>риложение №2 к Приглашению</w:t>
      </w:r>
    </w:p>
    <w:p w:rsidR="00F209BA" w:rsidRPr="00CF79C3" w:rsidRDefault="00F209BA" w:rsidP="00F209BA">
      <w:pPr>
        <w:jc w:val="center"/>
        <w:rPr>
          <w:rFonts w:ascii="Times New Roman" w:hAnsi="Times New Roman"/>
          <w:b/>
          <w:bCs/>
        </w:rPr>
      </w:pPr>
    </w:p>
    <w:p w:rsidR="00F209BA" w:rsidRPr="00CF79C3" w:rsidRDefault="00F209BA" w:rsidP="00F209BA">
      <w:pPr>
        <w:jc w:val="center"/>
        <w:rPr>
          <w:rFonts w:ascii="Times New Roman" w:hAnsi="Times New Roman"/>
          <w:b/>
          <w:bCs/>
        </w:rPr>
      </w:pPr>
      <w:r w:rsidRPr="00CF79C3">
        <w:rPr>
          <w:rFonts w:ascii="Times New Roman" w:hAnsi="Times New Roman"/>
          <w:b/>
          <w:bCs/>
        </w:rPr>
        <w:t>Справка о наличии оборудования и материально-технической базы</w:t>
      </w:r>
    </w:p>
    <w:p w:rsidR="00F209BA" w:rsidRPr="00CF79C3" w:rsidRDefault="00F209BA" w:rsidP="00F209BA">
      <w:pPr>
        <w:rPr>
          <w:rFonts w:ascii="Times New Roman" w:hAnsi="Times New Roman"/>
          <w:bCs/>
          <w:i/>
        </w:rPr>
      </w:pPr>
    </w:p>
    <w:p w:rsidR="00F209BA" w:rsidRPr="00CF79C3" w:rsidRDefault="00F209BA" w:rsidP="00F209BA">
      <w:pPr>
        <w:rPr>
          <w:rFonts w:ascii="Times New Roman" w:hAnsi="Times New Roman"/>
          <w:bCs/>
          <w:i/>
        </w:rPr>
      </w:pPr>
      <w:r w:rsidRPr="00CF79C3">
        <w:rPr>
          <w:rFonts w:ascii="Times New Roman" w:hAnsi="Times New Roman"/>
          <w:bCs/>
          <w:i/>
        </w:rPr>
        <w:t>Составляется по форме (скрепляется подписью и печатью Участника)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2448"/>
        <w:gridCol w:w="1860"/>
        <w:gridCol w:w="1629"/>
        <w:gridCol w:w="2713"/>
      </w:tblGrid>
      <w:tr w:rsidR="00F209BA" w:rsidRPr="00CF79C3" w:rsidTr="00F209BA">
        <w:trPr>
          <w:jc w:val="center"/>
        </w:trPr>
        <w:tc>
          <w:tcPr>
            <w:tcW w:w="695" w:type="dxa"/>
          </w:tcPr>
          <w:p w:rsidR="00F209BA" w:rsidRPr="00CF79C3" w:rsidRDefault="00F209BA" w:rsidP="00F209B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№ п\п</w:t>
            </w:r>
          </w:p>
        </w:tc>
        <w:tc>
          <w:tcPr>
            <w:tcW w:w="2448" w:type="dxa"/>
          </w:tcPr>
          <w:p w:rsidR="00F209BA" w:rsidRPr="00CF79C3" w:rsidRDefault="00F209BA" w:rsidP="001E3A7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Наименование оборудования*</w:t>
            </w:r>
          </w:p>
        </w:tc>
        <w:tc>
          <w:tcPr>
            <w:tcW w:w="1860" w:type="dxa"/>
          </w:tcPr>
          <w:p w:rsidR="00F209BA" w:rsidRPr="00CF79C3" w:rsidRDefault="00F209BA" w:rsidP="001E3A7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629" w:type="dxa"/>
          </w:tcPr>
          <w:p w:rsidR="00F209BA" w:rsidRPr="00CF79C3" w:rsidRDefault="00F209BA" w:rsidP="001E3A7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Техническое состояние</w:t>
            </w:r>
          </w:p>
        </w:tc>
        <w:tc>
          <w:tcPr>
            <w:tcW w:w="2713" w:type="dxa"/>
          </w:tcPr>
          <w:p w:rsidR="00F209BA" w:rsidRPr="00CF79C3" w:rsidRDefault="003A0AAE" w:rsidP="001E3A7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Примечания (собственность, аренда, прочее)</w:t>
            </w:r>
          </w:p>
        </w:tc>
      </w:tr>
      <w:tr w:rsidR="00F209BA" w:rsidRPr="00CF79C3" w:rsidTr="00F209BA">
        <w:trPr>
          <w:jc w:val="center"/>
        </w:trPr>
        <w:tc>
          <w:tcPr>
            <w:tcW w:w="695" w:type="dxa"/>
          </w:tcPr>
          <w:p w:rsidR="00F209BA" w:rsidRPr="00CF79C3" w:rsidRDefault="00F209BA" w:rsidP="001E3A7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…</w:t>
            </w:r>
          </w:p>
        </w:tc>
        <w:tc>
          <w:tcPr>
            <w:tcW w:w="2448" w:type="dxa"/>
          </w:tcPr>
          <w:p w:rsidR="00F209BA" w:rsidRPr="00CF79C3" w:rsidRDefault="00F209BA" w:rsidP="001E3A76">
            <w:pPr>
              <w:tabs>
                <w:tab w:val="left" w:pos="0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F209BA" w:rsidRPr="00CF79C3" w:rsidRDefault="00F209BA" w:rsidP="001E3A76">
            <w:pPr>
              <w:tabs>
                <w:tab w:val="left" w:pos="0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F209BA" w:rsidRPr="00CF79C3" w:rsidRDefault="00F209BA" w:rsidP="001E3A76">
            <w:pPr>
              <w:tabs>
                <w:tab w:val="left" w:pos="0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713" w:type="dxa"/>
          </w:tcPr>
          <w:p w:rsidR="00F209BA" w:rsidRPr="00CF79C3" w:rsidRDefault="00F209BA" w:rsidP="001E3A76">
            <w:pPr>
              <w:tabs>
                <w:tab w:val="left" w:pos="0"/>
              </w:tabs>
              <w:ind w:firstLine="709"/>
              <w:rPr>
                <w:rFonts w:ascii="Times New Roman" w:hAnsi="Times New Roman"/>
              </w:rPr>
            </w:pPr>
          </w:p>
        </w:tc>
      </w:tr>
    </w:tbl>
    <w:p w:rsidR="00F209BA" w:rsidRPr="00CF79C3" w:rsidRDefault="00F209BA" w:rsidP="00F209BA">
      <w:pPr>
        <w:jc w:val="center"/>
        <w:rPr>
          <w:rFonts w:ascii="Times New Roman" w:hAnsi="Times New Roman"/>
          <w:bCs/>
        </w:rPr>
      </w:pPr>
    </w:p>
    <w:p w:rsidR="003A0AAE" w:rsidRPr="00CF79C3" w:rsidRDefault="00F209BA" w:rsidP="00F209BA">
      <w:pPr>
        <w:ind w:firstLine="180"/>
        <w:rPr>
          <w:rFonts w:ascii="Times New Roman" w:hAnsi="Times New Roman"/>
          <w:bCs/>
        </w:rPr>
      </w:pPr>
      <w:r w:rsidRPr="00CF79C3">
        <w:rPr>
          <w:rFonts w:ascii="Times New Roman" w:hAnsi="Times New Roman"/>
          <w:bCs/>
        </w:rPr>
        <w:t>*</w:t>
      </w:r>
      <w:r w:rsidR="003A0AAE" w:rsidRPr="00CF79C3">
        <w:rPr>
          <w:rFonts w:ascii="Times New Roman" w:hAnsi="Times New Roman"/>
          <w:bCs/>
        </w:rPr>
        <w:t>Наименование оборудования может быть обобщено и указано в части выполнения работ, являющихся предметом данной закупки</w:t>
      </w:r>
    </w:p>
    <w:p w:rsidR="00F209BA" w:rsidRPr="00CF79C3" w:rsidRDefault="00F209BA" w:rsidP="00F209BA">
      <w:pPr>
        <w:ind w:left="360"/>
        <w:jc w:val="right"/>
        <w:rPr>
          <w:rFonts w:ascii="Times New Roman" w:hAnsi="Times New Roman"/>
          <w:b/>
        </w:rPr>
      </w:pPr>
    </w:p>
    <w:p w:rsidR="00200C91" w:rsidRPr="00CF79C3" w:rsidRDefault="00200C91" w:rsidP="00200C91">
      <w:pPr>
        <w:ind w:left="709" w:hanging="709"/>
        <w:jc w:val="right"/>
        <w:rPr>
          <w:rFonts w:ascii="Times New Roman" w:hAnsi="Times New Roman"/>
          <w:b/>
        </w:rPr>
      </w:pPr>
      <w:r w:rsidRPr="00CF79C3">
        <w:rPr>
          <w:rFonts w:ascii="Times New Roman" w:hAnsi="Times New Roman"/>
          <w:b/>
        </w:rPr>
        <w:t>Приложение №3 к Приглашению</w:t>
      </w:r>
    </w:p>
    <w:p w:rsidR="00F209BA" w:rsidRPr="00CF79C3" w:rsidRDefault="00F209BA" w:rsidP="00F209BA">
      <w:pPr>
        <w:ind w:firstLine="360"/>
        <w:jc w:val="both"/>
        <w:rPr>
          <w:rFonts w:ascii="Times New Roman" w:hAnsi="Times New Roman"/>
        </w:rPr>
      </w:pPr>
    </w:p>
    <w:p w:rsidR="00D7114A" w:rsidRPr="00CF79C3" w:rsidRDefault="00D7114A" w:rsidP="00D7114A">
      <w:pPr>
        <w:jc w:val="center"/>
        <w:rPr>
          <w:rFonts w:ascii="Times New Roman" w:hAnsi="Times New Roman"/>
          <w:b/>
          <w:bCs/>
        </w:rPr>
      </w:pPr>
      <w:r w:rsidRPr="00CF79C3">
        <w:rPr>
          <w:rFonts w:ascii="Times New Roman" w:hAnsi="Times New Roman"/>
          <w:b/>
          <w:bCs/>
        </w:rPr>
        <w:t>Справка о наличии персонала соответствующей квалификации, имеющего необходимые знания и опыт для выполнения условий договора о закупке и принимающие участие в выполнении условий договора о закупке *.</w:t>
      </w:r>
    </w:p>
    <w:p w:rsidR="00D7114A" w:rsidRPr="00CF79C3" w:rsidRDefault="00D7114A" w:rsidP="00D7114A">
      <w:pPr>
        <w:rPr>
          <w:rFonts w:ascii="Times New Roman" w:hAnsi="Times New Roman"/>
          <w:bCs/>
          <w:i/>
        </w:rPr>
      </w:pPr>
    </w:p>
    <w:p w:rsidR="00D7114A" w:rsidRPr="00CF79C3" w:rsidRDefault="00D7114A" w:rsidP="00D7114A">
      <w:pPr>
        <w:rPr>
          <w:rFonts w:ascii="Times New Roman" w:hAnsi="Times New Roman"/>
          <w:bCs/>
          <w:i/>
        </w:rPr>
      </w:pPr>
      <w:r w:rsidRPr="00CF79C3">
        <w:rPr>
          <w:rFonts w:ascii="Times New Roman" w:hAnsi="Times New Roman"/>
          <w:bCs/>
          <w:i/>
        </w:rPr>
        <w:t>Составляется по форме (скрепляется подписью и печатью Участника)</w:t>
      </w:r>
    </w:p>
    <w:tbl>
      <w:tblPr>
        <w:tblW w:w="10424" w:type="dxa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16"/>
        <w:gridCol w:w="1080"/>
        <w:gridCol w:w="1440"/>
        <w:gridCol w:w="1260"/>
        <w:gridCol w:w="1440"/>
        <w:gridCol w:w="3240"/>
      </w:tblGrid>
      <w:tr w:rsidR="00F209BA" w:rsidRPr="00CF79C3" w:rsidTr="00D7114A">
        <w:trPr>
          <w:trHeight w:val="449"/>
        </w:trPr>
        <w:tc>
          <w:tcPr>
            <w:tcW w:w="648" w:type="dxa"/>
            <w:vMerge w:val="restart"/>
            <w:vAlign w:val="center"/>
          </w:tcPr>
          <w:p w:rsidR="00F209BA" w:rsidRPr="00CF79C3" w:rsidRDefault="00F209BA" w:rsidP="001E3A76">
            <w:pPr>
              <w:jc w:val="center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№ п/п</w:t>
            </w:r>
          </w:p>
        </w:tc>
        <w:tc>
          <w:tcPr>
            <w:tcW w:w="1316" w:type="dxa"/>
            <w:vMerge w:val="restart"/>
            <w:vAlign w:val="center"/>
          </w:tcPr>
          <w:p w:rsidR="00F209BA" w:rsidRPr="00CF79C3" w:rsidRDefault="00D7114A" w:rsidP="001E3A76">
            <w:pPr>
              <w:jc w:val="center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080" w:type="dxa"/>
            <w:vMerge w:val="restart"/>
            <w:vAlign w:val="center"/>
          </w:tcPr>
          <w:p w:rsidR="00F209BA" w:rsidRPr="00CF79C3" w:rsidRDefault="00D7114A" w:rsidP="001E3A76">
            <w:pPr>
              <w:jc w:val="center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ФИО</w:t>
            </w:r>
          </w:p>
        </w:tc>
        <w:tc>
          <w:tcPr>
            <w:tcW w:w="1440" w:type="dxa"/>
            <w:vMerge w:val="restart"/>
            <w:vAlign w:val="center"/>
          </w:tcPr>
          <w:p w:rsidR="00F209BA" w:rsidRPr="00CF79C3" w:rsidRDefault="00D7114A" w:rsidP="001E3A76">
            <w:pPr>
              <w:jc w:val="center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Работает в данной организации постоянно/временно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F209BA" w:rsidRPr="00CF79C3" w:rsidRDefault="00D7114A" w:rsidP="001E3A76">
            <w:pPr>
              <w:jc w:val="center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3240" w:type="dxa"/>
            <w:vMerge w:val="restart"/>
            <w:vAlign w:val="center"/>
          </w:tcPr>
          <w:p w:rsidR="00F209BA" w:rsidRPr="00CF79C3" w:rsidRDefault="00D7114A" w:rsidP="00D7114A">
            <w:pPr>
              <w:ind w:left="72"/>
              <w:jc w:val="center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Образование, квалификация</w:t>
            </w:r>
            <w:r w:rsidR="00F209BA" w:rsidRPr="00CF79C3">
              <w:rPr>
                <w:rFonts w:ascii="Times New Roman" w:hAnsi="Times New Roman"/>
              </w:rPr>
              <w:t xml:space="preserve"> </w:t>
            </w:r>
          </w:p>
        </w:tc>
      </w:tr>
      <w:tr w:rsidR="00F209BA" w:rsidRPr="00CF79C3" w:rsidTr="00D7114A">
        <w:trPr>
          <w:trHeight w:val="585"/>
        </w:trPr>
        <w:tc>
          <w:tcPr>
            <w:tcW w:w="648" w:type="dxa"/>
            <w:vMerge/>
            <w:vAlign w:val="center"/>
          </w:tcPr>
          <w:p w:rsidR="00F209BA" w:rsidRPr="00CF79C3" w:rsidRDefault="00F209BA" w:rsidP="001E3A76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F209BA" w:rsidRPr="00CF79C3" w:rsidRDefault="00F209BA" w:rsidP="001E3A76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F209BA" w:rsidRPr="00CF79C3" w:rsidRDefault="00F209BA" w:rsidP="001E3A76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F209BA" w:rsidRPr="00CF79C3" w:rsidRDefault="00F209BA" w:rsidP="001E3A76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209BA" w:rsidRPr="00CF79C3" w:rsidRDefault="00D7114A" w:rsidP="001E3A76">
            <w:pPr>
              <w:jc w:val="center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209BA" w:rsidRPr="00CF79C3" w:rsidRDefault="00D7114A" w:rsidP="001E3A76">
            <w:pPr>
              <w:jc w:val="center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На занимаемой должности</w:t>
            </w:r>
          </w:p>
        </w:tc>
        <w:tc>
          <w:tcPr>
            <w:tcW w:w="3240" w:type="dxa"/>
            <w:vMerge/>
            <w:vAlign w:val="center"/>
          </w:tcPr>
          <w:p w:rsidR="00F209BA" w:rsidRPr="00CF79C3" w:rsidRDefault="00F209BA" w:rsidP="001E3A76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F209BA" w:rsidRPr="00CF79C3" w:rsidTr="00D7114A">
        <w:tc>
          <w:tcPr>
            <w:tcW w:w="648" w:type="dxa"/>
          </w:tcPr>
          <w:p w:rsidR="00F209BA" w:rsidRPr="00CF79C3" w:rsidRDefault="00F209BA" w:rsidP="001E3A76">
            <w:pPr>
              <w:jc w:val="center"/>
              <w:rPr>
                <w:rFonts w:ascii="Times New Roman" w:hAnsi="Times New Roman"/>
              </w:rPr>
            </w:pPr>
            <w:r w:rsidRPr="00CF79C3">
              <w:rPr>
                <w:rFonts w:ascii="Times New Roman" w:hAnsi="Times New Roman"/>
              </w:rPr>
              <w:t>…</w:t>
            </w:r>
          </w:p>
        </w:tc>
        <w:tc>
          <w:tcPr>
            <w:tcW w:w="1316" w:type="dxa"/>
          </w:tcPr>
          <w:p w:rsidR="00F209BA" w:rsidRPr="00CF79C3" w:rsidRDefault="00F209BA" w:rsidP="001E3A76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09BA" w:rsidRPr="00CF79C3" w:rsidRDefault="00F209BA" w:rsidP="001E3A76">
            <w:pPr>
              <w:ind w:firstLine="1097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209BA" w:rsidRPr="00CF79C3" w:rsidRDefault="00F209BA" w:rsidP="001E3A76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209BA" w:rsidRPr="00CF79C3" w:rsidRDefault="00F209BA" w:rsidP="001E3A76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209BA" w:rsidRPr="00CF79C3" w:rsidRDefault="00F209BA" w:rsidP="001E3A76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209BA" w:rsidRPr="00CF79C3" w:rsidRDefault="00F209BA" w:rsidP="001E3A76">
            <w:pPr>
              <w:ind w:left="360"/>
              <w:rPr>
                <w:rFonts w:ascii="Times New Roman" w:hAnsi="Times New Roman"/>
              </w:rPr>
            </w:pPr>
          </w:p>
        </w:tc>
      </w:tr>
    </w:tbl>
    <w:p w:rsidR="00D7114A" w:rsidRPr="00CF79C3" w:rsidRDefault="00D7114A" w:rsidP="00F209BA">
      <w:pPr>
        <w:jc w:val="both"/>
        <w:rPr>
          <w:rFonts w:ascii="Times New Roman" w:hAnsi="Times New Roman"/>
          <w:b/>
        </w:rPr>
      </w:pPr>
    </w:p>
    <w:p w:rsidR="00F209BA" w:rsidRPr="00CF79C3" w:rsidRDefault="00F209BA" w:rsidP="00F209BA">
      <w:pPr>
        <w:jc w:val="both"/>
        <w:rPr>
          <w:rFonts w:ascii="Times New Roman" w:hAnsi="Times New Roman"/>
        </w:rPr>
      </w:pPr>
      <w:r w:rsidRPr="00CF79C3">
        <w:rPr>
          <w:rFonts w:ascii="Times New Roman" w:hAnsi="Times New Roman"/>
          <w:b/>
        </w:rPr>
        <w:t>*</w:t>
      </w:r>
      <w:r w:rsidR="00D7114A" w:rsidRPr="00CF79C3">
        <w:rPr>
          <w:rFonts w:ascii="Times New Roman" w:hAnsi="Times New Roman"/>
          <w:bCs/>
        </w:rPr>
        <w:t xml:space="preserve"> обязательно должен быть указан руководящий состав (директор, заместитель директора, главный бухгалтер и т.д.) и штат работников Участника (если количество работников Участника более 10 - указывается общее количество (</w:t>
      </w:r>
      <w:r w:rsidR="00E412B4" w:rsidRPr="00CF79C3">
        <w:rPr>
          <w:rFonts w:ascii="Times New Roman" w:hAnsi="Times New Roman"/>
          <w:bCs/>
        </w:rPr>
        <w:t xml:space="preserve">для </w:t>
      </w:r>
      <w:r w:rsidR="00D7114A" w:rsidRPr="00CF79C3">
        <w:rPr>
          <w:rFonts w:ascii="Times New Roman" w:hAnsi="Times New Roman"/>
          <w:bCs/>
        </w:rPr>
        <w:t>пример</w:t>
      </w:r>
      <w:r w:rsidR="00E412B4" w:rsidRPr="00CF79C3">
        <w:rPr>
          <w:rFonts w:ascii="Times New Roman" w:hAnsi="Times New Roman"/>
          <w:bCs/>
        </w:rPr>
        <w:t>а</w:t>
      </w:r>
      <w:r w:rsidR="00D7114A" w:rsidRPr="00CF79C3">
        <w:rPr>
          <w:rFonts w:ascii="Times New Roman" w:hAnsi="Times New Roman"/>
          <w:bCs/>
        </w:rPr>
        <w:t>: общий штат - 152 работника) и частично заполнена таблица).</w:t>
      </w:r>
    </w:p>
    <w:p w:rsidR="00F209BA" w:rsidRPr="00CF79C3" w:rsidRDefault="00F209BA" w:rsidP="00F209BA">
      <w:pPr>
        <w:ind w:firstLine="360"/>
        <w:jc w:val="both"/>
        <w:rPr>
          <w:rFonts w:ascii="Times New Roman" w:hAnsi="Times New Roman"/>
        </w:rPr>
      </w:pPr>
    </w:p>
    <w:p w:rsidR="00F209BA" w:rsidRPr="00CF79C3" w:rsidRDefault="00F209BA" w:rsidP="00F209BA">
      <w:pPr>
        <w:ind w:firstLine="360"/>
        <w:jc w:val="both"/>
        <w:rPr>
          <w:rFonts w:ascii="Times New Roman" w:hAnsi="Times New Roman"/>
        </w:rPr>
      </w:pPr>
    </w:p>
    <w:p w:rsidR="005D70F5" w:rsidRPr="00CF79C3" w:rsidRDefault="005D70F5">
      <w:pPr>
        <w:spacing w:after="160" w:line="259" w:lineRule="auto"/>
        <w:rPr>
          <w:b/>
        </w:rPr>
      </w:pPr>
      <w:r w:rsidRPr="00CF79C3">
        <w:rPr>
          <w:b/>
        </w:rPr>
        <w:br w:type="page"/>
      </w:r>
    </w:p>
    <w:p w:rsidR="00D7114A" w:rsidRPr="00CF79C3" w:rsidRDefault="00D7114A" w:rsidP="00D7114A">
      <w:pPr>
        <w:ind w:left="709" w:hanging="709"/>
        <w:jc w:val="right"/>
        <w:rPr>
          <w:b/>
        </w:rPr>
      </w:pPr>
      <w:r w:rsidRPr="00CF79C3">
        <w:rPr>
          <w:b/>
        </w:rPr>
        <w:t>Приложение №4 к Приглашению</w:t>
      </w:r>
    </w:p>
    <w:p w:rsidR="00F209BA" w:rsidRPr="00CF79C3" w:rsidRDefault="00F209BA" w:rsidP="00F209BA">
      <w:pPr>
        <w:ind w:left="360"/>
        <w:jc w:val="both"/>
      </w:pPr>
    </w:p>
    <w:p w:rsidR="00F209BA" w:rsidRPr="00CF79C3" w:rsidRDefault="00F209BA" w:rsidP="00F209BA">
      <w:pPr>
        <w:ind w:left="360"/>
        <w:jc w:val="both"/>
      </w:pPr>
    </w:p>
    <w:p w:rsidR="00F209BA" w:rsidRPr="00CF79C3" w:rsidRDefault="00D7114A" w:rsidP="00F209BA">
      <w:pPr>
        <w:ind w:left="360" w:hanging="360"/>
        <w:jc w:val="center"/>
        <w:rPr>
          <w:b/>
          <w:sz w:val="28"/>
          <w:szCs w:val="28"/>
        </w:rPr>
      </w:pPr>
      <w:r w:rsidRPr="00CF79C3">
        <w:rPr>
          <w:b/>
          <w:sz w:val="28"/>
          <w:szCs w:val="28"/>
        </w:rPr>
        <w:t xml:space="preserve">Справка об опыте выполнения аналогичных </w:t>
      </w:r>
      <w:r w:rsidR="008E1B17" w:rsidRPr="00CF79C3">
        <w:rPr>
          <w:b/>
          <w:sz w:val="28"/>
          <w:szCs w:val="28"/>
        </w:rPr>
        <w:t>работ</w:t>
      </w:r>
      <w:r w:rsidR="00F209BA" w:rsidRPr="00CF79C3">
        <w:rPr>
          <w:b/>
          <w:sz w:val="28"/>
          <w:szCs w:val="28"/>
        </w:rPr>
        <w:t>*</w:t>
      </w:r>
    </w:p>
    <w:p w:rsidR="00F209BA" w:rsidRPr="00CF79C3" w:rsidRDefault="00F209BA" w:rsidP="00F209BA">
      <w:pPr>
        <w:rPr>
          <w:bCs/>
          <w:i/>
        </w:rPr>
      </w:pPr>
    </w:p>
    <w:p w:rsidR="00D7114A" w:rsidRPr="00CF79C3" w:rsidRDefault="00D7114A" w:rsidP="00D7114A">
      <w:pPr>
        <w:rPr>
          <w:bCs/>
          <w:i/>
        </w:rPr>
      </w:pPr>
      <w:r w:rsidRPr="00CF79C3">
        <w:rPr>
          <w:bCs/>
          <w:i/>
        </w:rPr>
        <w:t>Составляется по форме (скрепляется подписью и печатью Участника)</w:t>
      </w:r>
    </w:p>
    <w:tbl>
      <w:tblPr>
        <w:tblW w:w="101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565"/>
        <w:gridCol w:w="1980"/>
        <w:gridCol w:w="1800"/>
        <w:gridCol w:w="3240"/>
      </w:tblGrid>
      <w:tr w:rsidR="00F209BA" w:rsidRPr="00CF79C3" w:rsidTr="00D711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A" w:rsidRPr="00CF79C3" w:rsidRDefault="00D7114A" w:rsidP="001E3A76">
            <w:pPr>
              <w:jc w:val="center"/>
            </w:pPr>
            <w:r w:rsidRPr="00CF79C3">
              <w:t>№ п</w:t>
            </w:r>
            <w:r w:rsidR="00F209BA" w:rsidRPr="00CF79C3">
              <w:t>/п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A" w:rsidRPr="00CF79C3" w:rsidRDefault="00D7114A" w:rsidP="00D7114A">
            <w:pPr>
              <w:jc w:val="center"/>
            </w:pPr>
            <w:r w:rsidRPr="00CF79C3">
              <w:t>Заказчик, адрес, 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A" w:rsidRPr="00CF79C3" w:rsidRDefault="00D7114A" w:rsidP="001E3A76">
            <w:pPr>
              <w:jc w:val="center"/>
            </w:pPr>
            <w:r w:rsidRPr="00CF79C3">
              <w:t>Предмет договора</w:t>
            </w:r>
            <w:r w:rsidR="00F209BA" w:rsidRPr="00CF79C3">
              <w:t>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A" w:rsidRPr="00CF79C3" w:rsidRDefault="00F209BA" w:rsidP="001E3A76">
            <w:pPr>
              <w:jc w:val="center"/>
            </w:pPr>
            <w:r w:rsidRPr="00CF79C3">
              <w:t>Сум</w:t>
            </w:r>
            <w:r w:rsidR="00D7114A" w:rsidRPr="00CF79C3">
              <w:t>м</w:t>
            </w:r>
            <w:r w:rsidRPr="00CF79C3">
              <w:t>а договор</w:t>
            </w:r>
            <w:r w:rsidR="00D7114A" w:rsidRPr="00CF79C3">
              <w:t>а</w:t>
            </w:r>
            <w:r w:rsidRPr="00CF79C3">
              <w:t xml:space="preserve">, </w:t>
            </w:r>
          </w:p>
          <w:p w:rsidR="00F209BA" w:rsidRPr="00CF79C3" w:rsidRDefault="00D7114A" w:rsidP="001E3A76">
            <w:pPr>
              <w:jc w:val="center"/>
            </w:pPr>
            <w:r w:rsidRPr="00CF79C3">
              <w:t>ты</w:t>
            </w:r>
            <w:r w:rsidR="00F209BA" w:rsidRPr="00CF79C3">
              <w:t>с. грн.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A" w:rsidRPr="00CF79C3" w:rsidRDefault="00D7114A" w:rsidP="001E3A76">
            <w:pPr>
              <w:jc w:val="center"/>
            </w:pPr>
            <w:r w:rsidRPr="00CF79C3">
              <w:t>Год выполнения работ</w:t>
            </w:r>
          </w:p>
        </w:tc>
      </w:tr>
      <w:tr w:rsidR="00F209BA" w:rsidRPr="00CF79C3" w:rsidTr="00D711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A" w:rsidRPr="00CF79C3" w:rsidRDefault="00F209BA" w:rsidP="001E3A76">
            <w:pPr>
              <w:ind w:left="360" w:hanging="360"/>
              <w:jc w:val="both"/>
            </w:pPr>
            <w:r w:rsidRPr="00CF79C3">
              <w:t>…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A" w:rsidRPr="00CF79C3" w:rsidRDefault="00F209BA" w:rsidP="001E3A76">
            <w:pPr>
              <w:ind w:left="36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A" w:rsidRPr="00CF79C3" w:rsidRDefault="00F209BA" w:rsidP="001E3A76">
            <w:pPr>
              <w:ind w:left="36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A" w:rsidRPr="00CF79C3" w:rsidRDefault="00F209BA" w:rsidP="001E3A76">
            <w:pPr>
              <w:ind w:left="36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A" w:rsidRPr="00CF79C3" w:rsidRDefault="00F209BA" w:rsidP="001E3A76">
            <w:pPr>
              <w:ind w:left="360"/>
              <w:jc w:val="both"/>
            </w:pPr>
          </w:p>
        </w:tc>
      </w:tr>
    </w:tbl>
    <w:p w:rsidR="00F209BA" w:rsidRPr="00CF79C3" w:rsidRDefault="00F209BA" w:rsidP="00F209BA">
      <w:pPr>
        <w:ind w:left="360" w:hanging="360"/>
        <w:jc w:val="both"/>
        <w:rPr>
          <w:rFonts w:eastAsia="Courier New"/>
        </w:rPr>
      </w:pPr>
      <w:r w:rsidRPr="00CF79C3">
        <w:rPr>
          <w:rFonts w:eastAsia="Courier New"/>
        </w:rPr>
        <w:t>*</w:t>
      </w:r>
      <w:r w:rsidR="00D7114A" w:rsidRPr="00CF79C3">
        <w:rPr>
          <w:rFonts w:eastAsia="Courier New"/>
        </w:rPr>
        <w:t>не менее двух договоров за последние два</w:t>
      </w:r>
      <w:r w:rsidRPr="00CF79C3">
        <w:rPr>
          <w:rFonts w:eastAsia="Courier New"/>
        </w:rPr>
        <w:t xml:space="preserve"> </w:t>
      </w:r>
      <w:r w:rsidR="00D7114A" w:rsidRPr="00CF79C3">
        <w:rPr>
          <w:rFonts w:eastAsia="Courier New"/>
        </w:rPr>
        <w:t>года</w:t>
      </w:r>
      <w:r w:rsidRPr="00CF79C3">
        <w:rPr>
          <w:rFonts w:eastAsia="Courier New"/>
        </w:rPr>
        <w:t>.</w:t>
      </w:r>
    </w:p>
    <w:p w:rsidR="00D7114A" w:rsidRPr="00CF79C3" w:rsidRDefault="00F209BA" w:rsidP="00F209BA">
      <w:pPr>
        <w:jc w:val="both"/>
        <w:rPr>
          <w:rFonts w:eastAsia="Courier New"/>
        </w:rPr>
      </w:pPr>
      <w:r w:rsidRPr="00CF79C3">
        <w:rPr>
          <w:rFonts w:eastAsia="Courier New"/>
        </w:rPr>
        <w:t>**</w:t>
      </w:r>
      <w:r w:rsidR="00D7114A" w:rsidRPr="00CF79C3">
        <w:rPr>
          <w:rFonts w:eastAsia="Courier New"/>
        </w:rPr>
        <w:t xml:space="preserve">Предмет </w:t>
      </w:r>
      <w:r w:rsidR="00800AC4" w:rsidRPr="00CF79C3">
        <w:rPr>
          <w:rFonts w:eastAsia="Courier New"/>
        </w:rPr>
        <w:t>договора должен соответствовать характеру осуществляемой закупки.</w:t>
      </w:r>
    </w:p>
    <w:p w:rsidR="00D7114A" w:rsidRPr="00CF79C3" w:rsidRDefault="00D7114A" w:rsidP="00F209BA">
      <w:pPr>
        <w:jc w:val="both"/>
        <w:rPr>
          <w:rFonts w:eastAsia="Courier New"/>
        </w:rPr>
      </w:pPr>
    </w:p>
    <w:p w:rsidR="00F209BA" w:rsidRPr="00CF79C3" w:rsidRDefault="00F209BA" w:rsidP="007C7CDF">
      <w:pPr>
        <w:shd w:val="clear" w:color="auto" w:fill="FFFFFF"/>
        <w:spacing w:after="0"/>
        <w:ind w:firstLine="708"/>
      </w:pPr>
    </w:p>
    <w:sectPr w:rsidR="00F209BA" w:rsidRPr="00CF79C3" w:rsidSect="00BC49B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927"/>
    <w:multiLevelType w:val="hybridMultilevel"/>
    <w:tmpl w:val="1FBE067C"/>
    <w:lvl w:ilvl="0" w:tplc="DAA0A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E626A4"/>
    <w:multiLevelType w:val="hybridMultilevel"/>
    <w:tmpl w:val="C5560A1A"/>
    <w:lvl w:ilvl="0" w:tplc="12746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B4708"/>
    <w:multiLevelType w:val="hybridMultilevel"/>
    <w:tmpl w:val="421A32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1C3C8B"/>
    <w:multiLevelType w:val="hybridMultilevel"/>
    <w:tmpl w:val="EA766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62798"/>
    <w:multiLevelType w:val="hybridMultilevel"/>
    <w:tmpl w:val="4C06E60A"/>
    <w:lvl w:ilvl="0" w:tplc="DEFCE612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208B3510"/>
    <w:multiLevelType w:val="multilevel"/>
    <w:tmpl w:val="40CC64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274C3B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5805D0"/>
    <w:multiLevelType w:val="hybridMultilevel"/>
    <w:tmpl w:val="318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A097A"/>
    <w:multiLevelType w:val="hybridMultilevel"/>
    <w:tmpl w:val="D524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D57D0"/>
    <w:multiLevelType w:val="multilevel"/>
    <w:tmpl w:val="A57E5A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isLgl/>
      <w:lvlText w:val="1.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0" w15:restartNumberingAfterBreak="0">
    <w:nsid w:val="3F2D6CBA"/>
    <w:multiLevelType w:val="multilevel"/>
    <w:tmpl w:val="7780C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CB32849"/>
    <w:multiLevelType w:val="hybridMultilevel"/>
    <w:tmpl w:val="0A3A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D7F10"/>
    <w:multiLevelType w:val="hybridMultilevel"/>
    <w:tmpl w:val="52C82D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803"/>
    <w:multiLevelType w:val="hybridMultilevel"/>
    <w:tmpl w:val="1DC6820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849295B"/>
    <w:multiLevelType w:val="hybridMultilevel"/>
    <w:tmpl w:val="856CE53E"/>
    <w:lvl w:ilvl="0" w:tplc="3CAE3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34A95"/>
    <w:multiLevelType w:val="hybridMultilevel"/>
    <w:tmpl w:val="9ADE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B3F27"/>
    <w:multiLevelType w:val="multilevel"/>
    <w:tmpl w:val="ECD44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75650553"/>
    <w:multiLevelType w:val="hybridMultilevel"/>
    <w:tmpl w:val="BFF6F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5D1A12"/>
    <w:multiLevelType w:val="multilevel"/>
    <w:tmpl w:val="40CC64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9" w15:restartNumberingAfterBreak="0">
    <w:nsid w:val="79242203"/>
    <w:multiLevelType w:val="hybridMultilevel"/>
    <w:tmpl w:val="8AB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2"/>
  </w:num>
  <w:num w:numId="5">
    <w:abstractNumId w:val="7"/>
  </w:num>
  <w:num w:numId="6">
    <w:abstractNumId w:val="15"/>
  </w:num>
  <w:num w:numId="7">
    <w:abstractNumId w:val="4"/>
  </w:num>
  <w:num w:numId="8">
    <w:abstractNumId w:val="13"/>
  </w:num>
  <w:num w:numId="9">
    <w:abstractNumId w:val="17"/>
  </w:num>
  <w:num w:numId="10">
    <w:abstractNumId w:val="11"/>
  </w:num>
  <w:num w:numId="11">
    <w:abstractNumId w:val="1"/>
  </w:num>
  <w:num w:numId="12">
    <w:abstractNumId w:val="5"/>
  </w:num>
  <w:num w:numId="13">
    <w:abstractNumId w:val="18"/>
  </w:num>
  <w:num w:numId="14">
    <w:abstractNumId w:val="9"/>
  </w:num>
  <w:num w:numId="15">
    <w:abstractNumId w:val="6"/>
  </w:num>
  <w:num w:numId="16">
    <w:abstractNumId w:val="10"/>
  </w:num>
  <w:num w:numId="17">
    <w:abstractNumId w:val="16"/>
  </w:num>
  <w:num w:numId="18">
    <w:abstractNumId w:val="12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9A"/>
    <w:rsid w:val="00007E10"/>
    <w:rsid w:val="00011634"/>
    <w:rsid w:val="00012567"/>
    <w:rsid w:val="000234E3"/>
    <w:rsid w:val="00031EE3"/>
    <w:rsid w:val="0003729D"/>
    <w:rsid w:val="00045127"/>
    <w:rsid w:val="00045200"/>
    <w:rsid w:val="00052406"/>
    <w:rsid w:val="00056D0E"/>
    <w:rsid w:val="00086853"/>
    <w:rsid w:val="000A15B8"/>
    <w:rsid w:val="000A2830"/>
    <w:rsid w:val="000B613D"/>
    <w:rsid w:val="000C3DA2"/>
    <w:rsid w:val="000C4164"/>
    <w:rsid w:val="000D03E4"/>
    <w:rsid w:val="000F2E99"/>
    <w:rsid w:val="000F633D"/>
    <w:rsid w:val="00100A71"/>
    <w:rsid w:val="00112E79"/>
    <w:rsid w:val="001226B3"/>
    <w:rsid w:val="00125357"/>
    <w:rsid w:val="00127BD4"/>
    <w:rsid w:val="00127DFA"/>
    <w:rsid w:val="00127E03"/>
    <w:rsid w:val="00144680"/>
    <w:rsid w:val="00146589"/>
    <w:rsid w:val="00146DEB"/>
    <w:rsid w:val="00147858"/>
    <w:rsid w:val="00151698"/>
    <w:rsid w:val="00154D2D"/>
    <w:rsid w:val="00155EE2"/>
    <w:rsid w:val="00161660"/>
    <w:rsid w:val="0016303E"/>
    <w:rsid w:val="00181CF4"/>
    <w:rsid w:val="00192B65"/>
    <w:rsid w:val="001956A6"/>
    <w:rsid w:val="001B07FC"/>
    <w:rsid w:val="001B1A9E"/>
    <w:rsid w:val="001B5956"/>
    <w:rsid w:val="001D0066"/>
    <w:rsid w:val="001D5E6B"/>
    <w:rsid w:val="001E0930"/>
    <w:rsid w:val="001E0ADB"/>
    <w:rsid w:val="001E3A76"/>
    <w:rsid w:val="001E46C0"/>
    <w:rsid w:val="001E57BE"/>
    <w:rsid w:val="001F2279"/>
    <w:rsid w:val="00200C91"/>
    <w:rsid w:val="0021302B"/>
    <w:rsid w:val="00213B09"/>
    <w:rsid w:val="00214FEB"/>
    <w:rsid w:val="00224710"/>
    <w:rsid w:val="00244142"/>
    <w:rsid w:val="00261757"/>
    <w:rsid w:val="00264010"/>
    <w:rsid w:val="00267141"/>
    <w:rsid w:val="00267301"/>
    <w:rsid w:val="002861B9"/>
    <w:rsid w:val="0029713E"/>
    <w:rsid w:val="002A1181"/>
    <w:rsid w:val="002A183A"/>
    <w:rsid w:val="002A3E0D"/>
    <w:rsid w:val="002B20C2"/>
    <w:rsid w:val="002B2CDA"/>
    <w:rsid w:val="002E4EC0"/>
    <w:rsid w:val="002E683A"/>
    <w:rsid w:val="002F5834"/>
    <w:rsid w:val="003136CA"/>
    <w:rsid w:val="00320FF9"/>
    <w:rsid w:val="003232C7"/>
    <w:rsid w:val="00326A7B"/>
    <w:rsid w:val="00336D8F"/>
    <w:rsid w:val="003437C3"/>
    <w:rsid w:val="0034451F"/>
    <w:rsid w:val="00380A6B"/>
    <w:rsid w:val="00384E27"/>
    <w:rsid w:val="00395702"/>
    <w:rsid w:val="00395AE0"/>
    <w:rsid w:val="003A0AAE"/>
    <w:rsid w:val="003A3B01"/>
    <w:rsid w:val="003A566B"/>
    <w:rsid w:val="003A5D2F"/>
    <w:rsid w:val="003B3261"/>
    <w:rsid w:val="003B4E71"/>
    <w:rsid w:val="003E7015"/>
    <w:rsid w:val="003F74D2"/>
    <w:rsid w:val="004012EA"/>
    <w:rsid w:val="00416052"/>
    <w:rsid w:val="00420E6C"/>
    <w:rsid w:val="00422F34"/>
    <w:rsid w:val="00425631"/>
    <w:rsid w:val="00440C2F"/>
    <w:rsid w:val="00445D11"/>
    <w:rsid w:val="0046382B"/>
    <w:rsid w:val="004831A2"/>
    <w:rsid w:val="00485655"/>
    <w:rsid w:val="00486762"/>
    <w:rsid w:val="00496CA7"/>
    <w:rsid w:val="004A7082"/>
    <w:rsid w:val="004C3A22"/>
    <w:rsid w:val="004C5DD2"/>
    <w:rsid w:val="004D2589"/>
    <w:rsid w:val="004E1609"/>
    <w:rsid w:val="004E32F2"/>
    <w:rsid w:val="004F0A48"/>
    <w:rsid w:val="00507699"/>
    <w:rsid w:val="005108CB"/>
    <w:rsid w:val="005125B5"/>
    <w:rsid w:val="00522AB9"/>
    <w:rsid w:val="0053344D"/>
    <w:rsid w:val="005342F6"/>
    <w:rsid w:val="005465F7"/>
    <w:rsid w:val="005506E3"/>
    <w:rsid w:val="005518E3"/>
    <w:rsid w:val="00555159"/>
    <w:rsid w:val="005648A2"/>
    <w:rsid w:val="0056725D"/>
    <w:rsid w:val="005864B9"/>
    <w:rsid w:val="00590183"/>
    <w:rsid w:val="00597238"/>
    <w:rsid w:val="005A0ECA"/>
    <w:rsid w:val="005A49F1"/>
    <w:rsid w:val="005A4A1E"/>
    <w:rsid w:val="005B4DAC"/>
    <w:rsid w:val="005C61A3"/>
    <w:rsid w:val="005D26B2"/>
    <w:rsid w:val="005D4529"/>
    <w:rsid w:val="005D70F5"/>
    <w:rsid w:val="005D74C9"/>
    <w:rsid w:val="005E1947"/>
    <w:rsid w:val="005E7521"/>
    <w:rsid w:val="005E7664"/>
    <w:rsid w:val="005F2611"/>
    <w:rsid w:val="005F6E7E"/>
    <w:rsid w:val="005F75D4"/>
    <w:rsid w:val="00602241"/>
    <w:rsid w:val="00604D52"/>
    <w:rsid w:val="00610C9C"/>
    <w:rsid w:val="00621331"/>
    <w:rsid w:val="00632E85"/>
    <w:rsid w:val="00635200"/>
    <w:rsid w:val="006400BD"/>
    <w:rsid w:val="00643A35"/>
    <w:rsid w:val="00653AC9"/>
    <w:rsid w:val="00672709"/>
    <w:rsid w:val="00673080"/>
    <w:rsid w:val="00675BA4"/>
    <w:rsid w:val="00677EE8"/>
    <w:rsid w:val="00684483"/>
    <w:rsid w:val="00685109"/>
    <w:rsid w:val="0068540E"/>
    <w:rsid w:val="0069383C"/>
    <w:rsid w:val="00694511"/>
    <w:rsid w:val="006962F7"/>
    <w:rsid w:val="006A481A"/>
    <w:rsid w:val="006A4EFB"/>
    <w:rsid w:val="006B198F"/>
    <w:rsid w:val="006B4D1C"/>
    <w:rsid w:val="006C039A"/>
    <w:rsid w:val="006C0BB6"/>
    <w:rsid w:val="006C5A37"/>
    <w:rsid w:val="006C7D4B"/>
    <w:rsid w:val="006D00B6"/>
    <w:rsid w:val="006D0B1D"/>
    <w:rsid w:val="006E48FA"/>
    <w:rsid w:val="006E5037"/>
    <w:rsid w:val="006F2095"/>
    <w:rsid w:val="006F2901"/>
    <w:rsid w:val="0070022C"/>
    <w:rsid w:val="0070743A"/>
    <w:rsid w:val="007120E3"/>
    <w:rsid w:val="0072058B"/>
    <w:rsid w:val="00720759"/>
    <w:rsid w:val="00723D15"/>
    <w:rsid w:val="00730B64"/>
    <w:rsid w:val="00732089"/>
    <w:rsid w:val="007442C0"/>
    <w:rsid w:val="00745390"/>
    <w:rsid w:val="00745656"/>
    <w:rsid w:val="00756E0E"/>
    <w:rsid w:val="0077169A"/>
    <w:rsid w:val="0077293E"/>
    <w:rsid w:val="00787FA6"/>
    <w:rsid w:val="00790122"/>
    <w:rsid w:val="00790850"/>
    <w:rsid w:val="00797216"/>
    <w:rsid w:val="007C15A3"/>
    <w:rsid w:val="007C7CDF"/>
    <w:rsid w:val="007D7EC1"/>
    <w:rsid w:val="007D7ED3"/>
    <w:rsid w:val="007E0627"/>
    <w:rsid w:val="00800AC4"/>
    <w:rsid w:val="00801E46"/>
    <w:rsid w:val="008150E8"/>
    <w:rsid w:val="00827EC2"/>
    <w:rsid w:val="00834A31"/>
    <w:rsid w:val="00844CF9"/>
    <w:rsid w:val="0087078D"/>
    <w:rsid w:val="0088623F"/>
    <w:rsid w:val="00887206"/>
    <w:rsid w:val="008A72AF"/>
    <w:rsid w:val="008B139F"/>
    <w:rsid w:val="008B3DC1"/>
    <w:rsid w:val="008D0312"/>
    <w:rsid w:val="008D229A"/>
    <w:rsid w:val="008E1B17"/>
    <w:rsid w:val="009057CD"/>
    <w:rsid w:val="009122F2"/>
    <w:rsid w:val="0091232C"/>
    <w:rsid w:val="009168C6"/>
    <w:rsid w:val="0092363E"/>
    <w:rsid w:val="00930040"/>
    <w:rsid w:val="00934751"/>
    <w:rsid w:val="00937E50"/>
    <w:rsid w:val="00942A30"/>
    <w:rsid w:val="00947F7C"/>
    <w:rsid w:val="0095498F"/>
    <w:rsid w:val="0095540B"/>
    <w:rsid w:val="00955F71"/>
    <w:rsid w:val="0096394D"/>
    <w:rsid w:val="009716D2"/>
    <w:rsid w:val="00971912"/>
    <w:rsid w:val="00991BC3"/>
    <w:rsid w:val="00995B26"/>
    <w:rsid w:val="009A4D0D"/>
    <w:rsid w:val="009B2420"/>
    <w:rsid w:val="009B6FDF"/>
    <w:rsid w:val="009C3BB1"/>
    <w:rsid w:val="009C7A2D"/>
    <w:rsid w:val="009D082F"/>
    <w:rsid w:val="009D4BE7"/>
    <w:rsid w:val="009E2E34"/>
    <w:rsid w:val="009E51DF"/>
    <w:rsid w:val="009E6AB9"/>
    <w:rsid w:val="009F1E20"/>
    <w:rsid w:val="00A03B18"/>
    <w:rsid w:val="00A03B95"/>
    <w:rsid w:val="00A056FD"/>
    <w:rsid w:val="00A16A6A"/>
    <w:rsid w:val="00A22C1B"/>
    <w:rsid w:val="00A2722D"/>
    <w:rsid w:val="00A33B32"/>
    <w:rsid w:val="00A4134C"/>
    <w:rsid w:val="00A45F44"/>
    <w:rsid w:val="00A50591"/>
    <w:rsid w:val="00A55081"/>
    <w:rsid w:val="00A62126"/>
    <w:rsid w:val="00A72076"/>
    <w:rsid w:val="00A9712A"/>
    <w:rsid w:val="00A97F23"/>
    <w:rsid w:val="00AA44E4"/>
    <w:rsid w:val="00AC3E46"/>
    <w:rsid w:val="00AC7026"/>
    <w:rsid w:val="00AE0C0E"/>
    <w:rsid w:val="00AE4A65"/>
    <w:rsid w:val="00AF5E34"/>
    <w:rsid w:val="00B15A00"/>
    <w:rsid w:val="00B21483"/>
    <w:rsid w:val="00B21750"/>
    <w:rsid w:val="00B2258A"/>
    <w:rsid w:val="00B25887"/>
    <w:rsid w:val="00B35A12"/>
    <w:rsid w:val="00B37203"/>
    <w:rsid w:val="00B375D9"/>
    <w:rsid w:val="00B40A26"/>
    <w:rsid w:val="00B4205D"/>
    <w:rsid w:val="00B47F70"/>
    <w:rsid w:val="00B51FBF"/>
    <w:rsid w:val="00B528EB"/>
    <w:rsid w:val="00B537FA"/>
    <w:rsid w:val="00B66372"/>
    <w:rsid w:val="00B70514"/>
    <w:rsid w:val="00B7058D"/>
    <w:rsid w:val="00B82067"/>
    <w:rsid w:val="00B866CC"/>
    <w:rsid w:val="00B944BB"/>
    <w:rsid w:val="00B95273"/>
    <w:rsid w:val="00B954F8"/>
    <w:rsid w:val="00B9701E"/>
    <w:rsid w:val="00BB2224"/>
    <w:rsid w:val="00BB3C78"/>
    <w:rsid w:val="00BB6891"/>
    <w:rsid w:val="00BC0A43"/>
    <w:rsid w:val="00BC49BA"/>
    <w:rsid w:val="00BC767A"/>
    <w:rsid w:val="00BD2659"/>
    <w:rsid w:val="00BD60A5"/>
    <w:rsid w:val="00BF1A42"/>
    <w:rsid w:val="00BF38A4"/>
    <w:rsid w:val="00C0493A"/>
    <w:rsid w:val="00C10556"/>
    <w:rsid w:val="00C12C03"/>
    <w:rsid w:val="00C173F1"/>
    <w:rsid w:val="00C22100"/>
    <w:rsid w:val="00C27749"/>
    <w:rsid w:val="00C43B3B"/>
    <w:rsid w:val="00C45AF3"/>
    <w:rsid w:val="00C50B05"/>
    <w:rsid w:val="00C643B5"/>
    <w:rsid w:val="00C64D0D"/>
    <w:rsid w:val="00C66C23"/>
    <w:rsid w:val="00C7418F"/>
    <w:rsid w:val="00C76415"/>
    <w:rsid w:val="00C765BE"/>
    <w:rsid w:val="00C766FD"/>
    <w:rsid w:val="00C938C9"/>
    <w:rsid w:val="00CA001C"/>
    <w:rsid w:val="00CA718C"/>
    <w:rsid w:val="00CB2EE9"/>
    <w:rsid w:val="00CD133E"/>
    <w:rsid w:val="00CD6892"/>
    <w:rsid w:val="00CD7762"/>
    <w:rsid w:val="00CD7F3B"/>
    <w:rsid w:val="00CE366E"/>
    <w:rsid w:val="00CE5442"/>
    <w:rsid w:val="00CF00D1"/>
    <w:rsid w:val="00CF1682"/>
    <w:rsid w:val="00CF27C9"/>
    <w:rsid w:val="00CF3150"/>
    <w:rsid w:val="00CF5511"/>
    <w:rsid w:val="00CF79C3"/>
    <w:rsid w:val="00CF7BB1"/>
    <w:rsid w:val="00D12AB6"/>
    <w:rsid w:val="00D206C6"/>
    <w:rsid w:val="00D25C01"/>
    <w:rsid w:val="00D57CAF"/>
    <w:rsid w:val="00D7114A"/>
    <w:rsid w:val="00D74253"/>
    <w:rsid w:val="00D75E57"/>
    <w:rsid w:val="00D81E5D"/>
    <w:rsid w:val="00D952F0"/>
    <w:rsid w:val="00D970B7"/>
    <w:rsid w:val="00DA06B4"/>
    <w:rsid w:val="00DA247A"/>
    <w:rsid w:val="00DB77E3"/>
    <w:rsid w:val="00DC043F"/>
    <w:rsid w:val="00DC586C"/>
    <w:rsid w:val="00DC6FC3"/>
    <w:rsid w:val="00DD1DC4"/>
    <w:rsid w:val="00DD6DCF"/>
    <w:rsid w:val="00DE0689"/>
    <w:rsid w:val="00DE0E58"/>
    <w:rsid w:val="00DE3278"/>
    <w:rsid w:val="00E060A0"/>
    <w:rsid w:val="00E207E7"/>
    <w:rsid w:val="00E354C6"/>
    <w:rsid w:val="00E37911"/>
    <w:rsid w:val="00E412B4"/>
    <w:rsid w:val="00E451FC"/>
    <w:rsid w:val="00E53DA0"/>
    <w:rsid w:val="00E545D1"/>
    <w:rsid w:val="00E61C1E"/>
    <w:rsid w:val="00E910A5"/>
    <w:rsid w:val="00E92312"/>
    <w:rsid w:val="00E93F5C"/>
    <w:rsid w:val="00EC063B"/>
    <w:rsid w:val="00EC5B26"/>
    <w:rsid w:val="00EC64FB"/>
    <w:rsid w:val="00EC6F79"/>
    <w:rsid w:val="00ED1396"/>
    <w:rsid w:val="00EE0100"/>
    <w:rsid w:val="00EF187B"/>
    <w:rsid w:val="00EF44D9"/>
    <w:rsid w:val="00F03B5B"/>
    <w:rsid w:val="00F06B6E"/>
    <w:rsid w:val="00F13B79"/>
    <w:rsid w:val="00F15802"/>
    <w:rsid w:val="00F206AC"/>
    <w:rsid w:val="00F209BA"/>
    <w:rsid w:val="00F2383E"/>
    <w:rsid w:val="00F23D50"/>
    <w:rsid w:val="00F24BC7"/>
    <w:rsid w:val="00F24D6B"/>
    <w:rsid w:val="00F44117"/>
    <w:rsid w:val="00F461CC"/>
    <w:rsid w:val="00F4658A"/>
    <w:rsid w:val="00F51FF0"/>
    <w:rsid w:val="00F5466E"/>
    <w:rsid w:val="00F55583"/>
    <w:rsid w:val="00F6018D"/>
    <w:rsid w:val="00F70646"/>
    <w:rsid w:val="00F70DF4"/>
    <w:rsid w:val="00F720B3"/>
    <w:rsid w:val="00F7263C"/>
    <w:rsid w:val="00F77E90"/>
    <w:rsid w:val="00F83BBE"/>
    <w:rsid w:val="00F8434F"/>
    <w:rsid w:val="00F9116D"/>
    <w:rsid w:val="00F9410C"/>
    <w:rsid w:val="00FA2179"/>
    <w:rsid w:val="00FB3345"/>
    <w:rsid w:val="00FB33DE"/>
    <w:rsid w:val="00FC66E5"/>
    <w:rsid w:val="00FD7653"/>
    <w:rsid w:val="00FD7A99"/>
    <w:rsid w:val="00FE3E6A"/>
    <w:rsid w:val="00FF2464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DC7EC2"/>
  <w15:chartTrackingRefBased/>
  <w15:docId w15:val="{DE1EB04F-446B-4456-A9C5-D0BD2808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07FC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paragraph" w:styleId="3">
    <w:name w:val="Body Text Indent 3"/>
    <w:basedOn w:val="a"/>
    <w:link w:val="30"/>
    <w:rsid w:val="001B07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1B07F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grame">
    <w:name w:val="grame"/>
    <w:basedOn w:val="a0"/>
    <w:rsid w:val="001B07FC"/>
  </w:style>
  <w:style w:type="paragraph" w:styleId="a4">
    <w:name w:val="List Paragraph"/>
    <w:basedOn w:val="a"/>
    <w:uiPriority w:val="34"/>
    <w:qFormat/>
    <w:rsid w:val="001B07F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C6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66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2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040D-F375-47A4-8155-2C70FB85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ZST</Company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Кошелевский Вячеслав Александрович</cp:lastModifiedBy>
  <cp:revision>12</cp:revision>
  <cp:lastPrinted>2020-03-03T08:29:00Z</cp:lastPrinted>
  <dcterms:created xsi:type="dcterms:W3CDTF">2020-03-04T15:13:00Z</dcterms:created>
  <dcterms:modified xsi:type="dcterms:W3CDTF">2020-05-12T15:35:00Z</dcterms:modified>
</cp:coreProperties>
</file>